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BFF" w:rsidRPr="006C2E21" w:rsidRDefault="007A5BFF" w:rsidP="007A5BFF">
      <w:pPr>
        <w:pStyle w:val="Nagwek5"/>
        <w:keepNext w:val="0"/>
        <w:jc w:val="right"/>
        <w:rPr>
          <w:b w:val="0"/>
          <w:snapToGrid w:val="0"/>
          <w:sz w:val="18"/>
          <w:szCs w:val="18"/>
        </w:rPr>
      </w:pPr>
      <w:r w:rsidRPr="006C2E21">
        <w:rPr>
          <w:b w:val="0"/>
          <w:snapToGrid w:val="0"/>
          <w:sz w:val="18"/>
          <w:szCs w:val="18"/>
        </w:rPr>
        <w:t>Załącznik nr 4 do SIWZ</w:t>
      </w:r>
    </w:p>
    <w:p w:rsidR="007A5BFF" w:rsidRPr="006C2E21" w:rsidRDefault="007A5BFF" w:rsidP="007A5BFF">
      <w:pPr>
        <w:pStyle w:val="Tekstpodstawowy31"/>
        <w:ind w:right="-3"/>
        <w:rPr>
          <w:rFonts w:ascii="Arial" w:hAnsi="Arial" w:cs="Arial"/>
          <w:b/>
          <w:snapToGrid w:val="0"/>
          <w:sz w:val="18"/>
          <w:szCs w:val="18"/>
        </w:rPr>
      </w:pPr>
    </w:p>
    <w:p w:rsidR="007A5BFF" w:rsidRPr="006C2E21" w:rsidRDefault="007A5BFF" w:rsidP="003C52E8">
      <w:pPr>
        <w:tabs>
          <w:tab w:val="left" w:pos="567"/>
        </w:tabs>
        <w:jc w:val="center"/>
        <w:rPr>
          <w:rFonts w:ascii="Arial" w:hAnsi="Arial" w:cs="Arial"/>
          <w:b/>
          <w:snapToGrid w:val="0"/>
          <w:sz w:val="18"/>
          <w:szCs w:val="18"/>
        </w:rPr>
      </w:pPr>
      <w:bookmarkStart w:id="0" w:name="_GoBack"/>
      <w:bookmarkEnd w:id="0"/>
      <w:r w:rsidRPr="006C2E21">
        <w:rPr>
          <w:rFonts w:ascii="Arial" w:hAnsi="Arial" w:cs="Arial"/>
          <w:b/>
          <w:snapToGrid w:val="0"/>
          <w:sz w:val="18"/>
          <w:szCs w:val="18"/>
        </w:rPr>
        <w:t>UMOWA Nr ZP</w:t>
      </w:r>
      <w:r w:rsidRPr="006C2E21">
        <w:rPr>
          <w:rFonts w:ascii="Arial" w:hAnsi="Arial" w:cs="Arial"/>
          <w:snapToGrid w:val="0"/>
          <w:sz w:val="18"/>
          <w:szCs w:val="18"/>
        </w:rPr>
        <w:t>/</w:t>
      </w:r>
      <w:r w:rsidRPr="006C2E21">
        <w:rPr>
          <w:rFonts w:ascii="Arial" w:hAnsi="Arial" w:cs="Arial"/>
          <w:b/>
          <w:snapToGrid w:val="0"/>
          <w:sz w:val="18"/>
          <w:szCs w:val="18"/>
        </w:rPr>
        <w:t xml:space="preserve"> ……………. /201</w:t>
      </w:r>
      <w:r w:rsidR="00715F52" w:rsidRPr="006C2E21">
        <w:rPr>
          <w:rFonts w:ascii="Arial" w:hAnsi="Arial" w:cs="Arial"/>
          <w:b/>
          <w:snapToGrid w:val="0"/>
          <w:sz w:val="18"/>
          <w:szCs w:val="18"/>
        </w:rPr>
        <w:t>8</w:t>
      </w:r>
    </w:p>
    <w:p w:rsidR="007A5BFF" w:rsidRPr="006C2E21" w:rsidRDefault="007A5BFF" w:rsidP="003C52E8">
      <w:pPr>
        <w:tabs>
          <w:tab w:val="left" w:pos="567"/>
        </w:tabs>
        <w:jc w:val="center"/>
        <w:rPr>
          <w:rFonts w:ascii="Arial" w:hAnsi="Arial" w:cs="Arial"/>
          <w:b/>
          <w:snapToGrid w:val="0"/>
          <w:sz w:val="18"/>
          <w:szCs w:val="18"/>
        </w:rPr>
      </w:pPr>
      <w:r w:rsidRPr="006C2E21">
        <w:rPr>
          <w:rFonts w:ascii="Arial" w:hAnsi="Arial" w:cs="Arial"/>
          <w:b/>
          <w:snapToGrid w:val="0"/>
          <w:sz w:val="18"/>
          <w:szCs w:val="18"/>
        </w:rPr>
        <w:t>(PROJEKT)</w:t>
      </w:r>
    </w:p>
    <w:p w:rsidR="007A5BFF" w:rsidRPr="006C2E21" w:rsidRDefault="007A5BFF" w:rsidP="003C52E8">
      <w:pPr>
        <w:pStyle w:val="NormalTable1"/>
        <w:jc w:val="center"/>
        <w:rPr>
          <w:rFonts w:ascii="Arial" w:hAnsi="Arial" w:cs="Arial"/>
          <w:b/>
          <w:sz w:val="18"/>
          <w:szCs w:val="18"/>
        </w:rPr>
      </w:pPr>
      <w:r w:rsidRPr="006C2E21">
        <w:rPr>
          <w:rFonts w:ascii="Arial" w:hAnsi="Arial" w:cs="Arial"/>
          <w:b/>
          <w:sz w:val="18"/>
          <w:szCs w:val="18"/>
        </w:rPr>
        <w:t>Ostateczna treść umowy może ulec zmianie w zakresie nie zmieniającym</w:t>
      </w:r>
    </w:p>
    <w:p w:rsidR="007A5BFF" w:rsidRPr="006C2E21" w:rsidRDefault="007A5BFF" w:rsidP="003C52E8">
      <w:pPr>
        <w:pStyle w:val="NormalTable1"/>
        <w:jc w:val="center"/>
        <w:rPr>
          <w:rFonts w:ascii="Arial" w:hAnsi="Arial" w:cs="Arial"/>
          <w:b/>
          <w:sz w:val="18"/>
          <w:szCs w:val="18"/>
        </w:rPr>
      </w:pPr>
      <w:r w:rsidRPr="006C2E21">
        <w:rPr>
          <w:rFonts w:ascii="Arial" w:hAnsi="Arial" w:cs="Arial"/>
          <w:b/>
          <w:sz w:val="18"/>
          <w:szCs w:val="18"/>
        </w:rPr>
        <w:t>istotnych postanowień wzoru umowy i SIWZ.</w:t>
      </w:r>
    </w:p>
    <w:p w:rsidR="007A5BFF" w:rsidRPr="006C2E21" w:rsidRDefault="007A5BFF" w:rsidP="007A5BFF">
      <w:pPr>
        <w:widowControl w:val="0"/>
        <w:ind w:right="-3"/>
        <w:rPr>
          <w:rFonts w:ascii="Arial" w:hAnsi="Arial" w:cs="Arial"/>
          <w:sz w:val="18"/>
          <w:szCs w:val="18"/>
        </w:rPr>
      </w:pPr>
    </w:p>
    <w:p w:rsidR="007A5BFF" w:rsidRPr="006C2E21" w:rsidRDefault="007A5BFF" w:rsidP="007A5BFF">
      <w:pPr>
        <w:widowControl w:val="0"/>
        <w:ind w:right="-3"/>
        <w:rPr>
          <w:rFonts w:ascii="Arial" w:hAnsi="Arial" w:cs="Arial"/>
          <w:sz w:val="18"/>
          <w:szCs w:val="18"/>
        </w:rPr>
      </w:pPr>
    </w:p>
    <w:p w:rsidR="007A5BFF" w:rsidRPr="006C2E21" w:rsidRDefault="007A5BFF" w:rsidP="007A5BFF">
      <w:pPr>
        <w:widowControl w:val="0"/>
        <w:ind w:right="-3"/>
        <w:rPr>
          <w:rFonts w:ascii="Arial" w:hAnsi="Arial" w:cs="Arial"/>
          <w:snapToGrid w:val="0"/>
          <w:sz w:val="18"/>
          <w:szCs w:val="18"/>
        </w:rPr>
      </w:pPr>
      <w:r w:rsidRPr="006C2E21">
        <w:rPr>
          <w:rFonts w:ascii="Arial" w:hAnsi="Arial" w:cs="Arial"/>
          <w:snapToGrid w:val="0"/>
          <w:sz w:val="18"/>
          <w:szCs w:val="18"/>
        </w:rPr>
        <w:t xml:space="preserve">Zawarta w dniu </w:t>
      </w:r>
      <w:r w:rsidRPr="006C2E21">
        <w:rPr>
          <w:rFonts w:ascii="Arial" w:hAnsi="Arial" w:cs="Arial"/>
          <w:b/>
          <w:snapToGrid w:val="0"/>
          <w:sz w:val="18"/>
          <w:szCs w:val="18"/>
        </w:rPr>
        <w:t>………..201</w:t>
      </w:r>
      <w:r w:rsidR="00715F52" w:rsidRPr="006C2E21">
        <w:rPr>
          <w:rFonts w:ascii="Arial" w:hAnsi="Arial" w:cs="Arial"/>
          <w:b/>
          <w:snapToGrid w:val="0"/>
          <w:sz w:val="18"/>
          <w:szCs w:val="18"/>
        </w:rPr>
        <w:t>8</w:t>
      </w:r>
      <w:r w:rsidRPr="006C2E21">
        <w:rPr>
          <w:rFonts w:ascii="Arial" w:hAnsi="Arial" w:cs="Arial"/>
          <w:b/>
          <w:snapToGrid w:val="0"/>
          <w:sz w:val="18"/>
          <w:szCs w:val="18"/>
        </w:rPr>
        <w:t xml:space="preserve">r. </w:t>
      </w:r>
      <w:r w:rsidRPr="006C2E21">
        <w:rPr>
          <w:rFonts w:ascii="Arial" w:hAnsi="Arial" w:cs="Arial"/>
          <w:snapToGrid w:val="0"/>
          <w:sz w:val="18"/>
          <w:szCs w:val="18"/>
        </w:rPr>
        <w:t>w Chorzowie pomiędzy:</w:t>
      </w:r>
    </w:p>
    <w:p w:rsidR="007A5BFF" w:rsidRPr="006C2E21" w:rsidRDefault="007A5BFF" w:rsidP="007A5BFF">
      <w:pPr>
        <w:widowControl w:val="0"/>
        <w:ind w:right="-3"/>
        <w:rPr>
          <w:rFonts w:ascii="Arial" w:hAnsi="Arial" w:cs="Arial"/>
          <w:b/>
          <w:snapToGrid w:val="0"/>
          <w:sz w:val="18"/>
          <w:szCs w:val="18"/>
        </w:rPr>
      </w:pPr>
      <w:r w:rsidRPr="006C2E21">
        <w:rPr>
          <w:rFonts w:ascii="Arial" w:hAnsi="Arial" w:cs="Arial"/>
          <w:b/>
          <w:snapToGrid w:val="0"/>
          <w:sz w:val="18"/>
          <w:szCs w:val="18"/>
        </w:rPr>
        <w:t>Samodzielny Publiczny Zakład Opieki Zdrowotnej Zespół Szpitali Miejskich w Chorzowie</w:t>
      </w:r>
    </w:p>
    <w:p w:rsidR="007A5BFF" w:rsidRPr="006C2E21" w:rsidRDefault="007A5BFF" w:rsidP="007A5BFF">
      <w:pPr>
        <w:widowControl w:val="0"/>
        <w:ind w:right="-3"/>
        <w:rPr>
          <w:rFonts w:ascii="Arial" w:hAnsi="Arial" w:cs="Arial"/>
          <w:b/>
          <w:snapToGrid w:val="0"/>
          <w:sz w:val="18"/>
          <w:szCs w:val="18"/>
        </w:rPr>
      </w:pPr>
      <w:r w:rsidRPr="006C2E21">
        <w:rPr>
          <w:rFonts w:ascii="Arial" w:hAnsi="Arial" w:cs="Arial"/>
          <w:b/>
          <w:snapToGrid w:val="0"/>
          <w:sz w:val="18"/>
          <w:szCs w:val="18"/>
        </w:rPr>
        <w:t>z siedzibą: 41-500 Chorzów, ul. Strzelców Bytomskich 11;</w:t>
      </w:r>
    </w:p>
    <w:p w:rsidR="007A5BFF" w:rsidRPr="006C2E21" w:rsidRDefault="007A5BFF" w:rsidP="007A5BFF">
      <w:pPr>
        <w:widowControl w:val="0"/>
        <w:ind w:right="-3"/>
        <w:rPr>
          <w:rFonts w:ascii="Arial" w:hAnsi="Arial" w:cs="Arial"/>
          <w:snapToGrid w:val="0"/>
          <w:sz w:val="18"/>
          <w:szCs w:val="18"/>
        </w:rPr>
      </w:pPr>
      <w:r w:rsidRPr="006C2E21">
        <w:rPr>
          <w:rFonts w:ascii="Arial" w:hAnsi="Arial" w:cs="Arial"/>
          <w:snapToGrid w:val="0"/>
          <w:sz w:val="18"/>
          <w:szCs w:val="18"/>
        </w:rPr>
        <w:t>wpisanym w dniu 16.05.2001r. do Krajowego Rejestru Sądowego pr</w:t>
      </w:r>
      <w:r w:rsidR="003C52E8" w:rsidRPr="006C2E21">
        <w:rPr>
          <w:rFonts w:ascii="Arial" w:hAnsi="Arial" w:cs="Arial"/>
          <w:snapToGrid w:val="0"/>
          <w:sz w:val="18"/>
          <w:szCs w:val="18"/>
        </w:rPr>
        <w:t>owadzonego przez Sąd Rejonowy w </w:t>
      </w:r>
      <w:r w:rsidRPr="006C2E21">
        <w:rPr>
          <w:rFonts w:ascii="Arial" w:hAnsi="Arial" w:cs="Arial"/>
          <w:snapToGrid w:val="0"/>
          <w:sz w:val="18"/>
          <w:szCs w:val="18"/>
        </w:rPr>
        <w:t xml:space="preserve">Katowicach Wydział Gospodarczy pod nr KRS: 0000011939, posiadającym numer NIP 627-19-23-530 nadany przez Urząd Skarbowy w Chorzowie zwanym w dalszej treści umowy </w:t>
      </w:r>
      <w:r w:rsidRPr="006C2E21">
        <w:rPr>
          <w:rFonts w:ascii="Arial" w:hAnsi="Arial" w:cs="Arial"/>
          <w:b/>
          <w:snapToGrid w:val="0"/>
          <w:sz w:val="18"/>
          <w:szCs w:val="18"/>
        </w:rPr>
        <w:t xml:space="preserve">Kupującym, </w:t>
      </w:r>
      <w:r w:rsidRPr="006C2E21">
        <w:rPr>
          <w:rFonts w:ascii="Arial" w:hAnsi="Arial" w:cs="Arial"/>
          <w:snapToGrid w:val="0"/>
          <w:sz w:val="18"/>
          <w:szCs w:val="18"/>
        </w:rPr>
        <w:t>reprezentowanym przez:</w:t>
      </w:r>
    </w:p>
    <w:p w:rsidR="007A5BFF" w:rsidRPr="006C2E21" w:rsidRDefault="007A5BFF" w:rsidP="007A5BFF">
      <w:pPr>
        <w:widowControl w:val="0"/>
        <w:ind w:right="-3"/>
        <w:rPr>
          <w:rFonts w:ascii="Arial" w:hAnsi="Arial" w:cs="Arial"/>
          <w:b/>
          <w:snapToGrid w:val="0"/>
          <w:sz w:val="18"/>
          <w:szCs w:val="18"/>
        </w:rPr>
      </w:pPr>
    </w:p>
    <w:p w:rsidR="007A5BFF" w:rsidRPr="006C2E21" w:rsidRDefault="007A5BFF" w:rsidP="007A5BFF">
      <w:pPr>
        <w:widowControl w:val="0"/>
        <w:ind w:right="-3"/>
        <w:rPr>
          <w:rFonts w:ascii="Arial" w:hAnsi="Arial" w:cs="Arial"/>
          <w:b/>
          <w:snapToGrid w:val="0"/>
          <w:sz w:val="18"/>
          <w:szCs w:val="18"/>
        </w:rPr>
      </w:pPr>
      <w:r w:rsidRPr="006C2E21">
        <w:rPr>
          <w:rFonts w:ascii="Arial" w:hAnsi="Arial" w:cs="Arial"/>
          <w:b/>
          <w:snapToGrid w:val="0"/>
          <w:sz w:val="18"/>
          <w:szCs w:val="18"/>
        </w:rPr>
        <w:t>……………………….. – Dyrektora</w:t>
      </w:r>
    </w:p>
    <w:p w:rsidR="007A5BFF" w:rsidRPr="006C2E21" w:rsidRDefault="007A5BFF" w:rsidP="007A5BFF">
      <w:pPr>
        <w:widowControl w:val="0"/>
        <w:ind w:right="-3"/>
        <w:rPr>
          <w:rFonts w:ascii="Arial" w:hAnsi="Arial" w:cs="Arial"/>
          <w:b/>
          <w:snapToGrid w:val="0"/>
          <w:sz w:val="18"/>
          <w:szCs w:val="18"/>
        </w:rPr>
      </w:pPr>
    </w:p>
    <w:p w:rsidR="007A5BFF" w:rsidRPr="006C2E21" w:rsidRDefault="007A5BFF" w:rsidP="007A5BFF">
      <w:pPr>
        <w:widowControl w:val="0"/>
        <w:ind w:right="-3"/>
        <w:rPr>
          <w:rFonts w:ascii="Arial" w:hAnsi="Arial" w:cs="Arial"/>
          <w:snapToGrid w:val="0"/>
          <w:sz w:val="18"/>
          <w:szCs w:val="18"/>
        </w:rPr>
      </w:pPr>
      <w:r w:rsidRPr="006C2E21">
        <w:rPr>
          <w:rFonts w:ascii="Arial" w:hAnsi="Arial" w:cs="Arial"/>
          <w:snapToGrid w:val="0"/>
          <w:sz w:val="18"/>
          <w:szCs w:val="18"/>
        </w:rPr>
        <w:t>a</w:t>
      </w:r>
      <w:r w:rsidR="00B05C82" w:rsidRPr="006C2E21">
        <w:rPr>
          <w:rFonts w:ascii="Arial" w:hAnsi="Arial" w:cs="Arial"/>
          <w:snapToGrid w:val="0"/>
          <w:sz w:val="18"/>
          <w:szCs w:val="18"/>
        </w:rPr>
        <w:t xml:space="preserve"> firmą: ……………………………….</w:t>
      </w:r>
      <w:r w:rsidRPr="006C2E21">
        <w:rPr>
          <w:rFonts w:ascii="Arial" w:hAnsi="Arial" w:cs="Arial"/>
          <w:snapToGrid w:val="0"/>
          <w:sz w:val="18"/>
          <w:szCs w:val="18"/>
        </w:rPr>
        <w:t>………… z siedzibą: ………………………………………………………….</w:t>
      </w:r>
    </w:p>
    <w:p w:rsidR="007A5BFF" w:rsidRPr="006C2E21" w:rsidRDefault="007A5BFF" w:rsidP="007A5BFF">
      <w:pPr>
        <w:widowControl w:val="0"/>
        <w:ind w:right="-3"/>
        <w:rPr>
          <w:rFonts w:ascii="Arial" w:hAnsi="Arial" w:cs="Arial"/>
          <w:snapToGrid w:val="0"/>
          <w:sz w:val="18"/>
          <w:szCs w:val="18"/>
        </w:rPr>
      </w:pPr>
      <w:r w:rsidRPr="006C2E21">
        <w:rPr>
          <w:rFonts w:ascii="Arial" w:hAnsi="Arial" w:cs="Arial"/>
          <w:snapToGrid w:val="0"/>
          <w:sz w:val="18"/>
          <w:szCs w:val="18"/>
        </w:rPr>
        <w:t>*zarejestrowaną dnia …………………………. w Krajowym Rejestrze Sądowym prowadzonym przez Sąd Rejonowy dla ……………………, …………………Wydział Krajowego Rejestru Sądowego pod nr KRS: ……………………..;</w:t>
      </w:r>
    </w:p>
    <w:p w:rsidR="007A5BFF" w:rsidRPr="006C2E21" w:rsidRDefault="007A5BFF" w:rsidP="007A5BFF">
      <w:pPr>
        <w:widowControl w:val="0"/>
        <w:ind w:right="-3"/>
        <w:rPr>
          <w:rFonts w:ascii="Arial" w:hAnsi="Arial" w:cs="Arial"/>
          <w:snapToGrid w:val="0"/>
          <w:sz w:val="18"/>
          <w:szCs w:val="18"/>
        </w:rPr>
      </w:pPr>
      <w:r w:rsidRPr="006C2E21">
        <w:rPr>
          <w:rFonts w:ascii="Arial" w:hAnsi="Arial" w:cs="Arial"/>
          <w:snapToGrid w:val="0"/>
          <w:sz w:val="18"/>
          <w:szCs w:val="18"/>
        </w:rPr>
        <w:t>z kapitałem zakładowym w wysokości ……………………….. zł;</w:t>
      </w:r>
    </w:p>
    <w:p w:rsidR="007A5BFF" w:rsidRPr="006C2E21" w:rsidRDefault="007A5BFF" w:rsidP="007A5BFF">
      <w:pPr>
        <w:widowControl w:val="0"/>
        <w:ind w:right="-3"/>
        <w:rPr>
          <w:rFonts w:ascii="Arial" w:hAnsi="Arial" w:cs="Arial"/>
          <w:snapToGrid w:val="0"/>
          <w:sz w:val="18"/>
          <w:szCs w:val="18"/>
        </w:rPr>
      </w:pPr>
      <w:r w:rsidRPr="006C2E21">
        <w:rPr>
          <w:rFonts w:ascii="Arial" w:hAnsi="Arial" w:cs="Arial"/>
          <w:snapToGrid w:val="0"/>
          <w:sz w:val="18"/>
          <w:szCs w:val="18"/>
        </w:rPr>
        <w:t xml:space="preserve">/* wpisaną do Ewidencji i Informacji o Działalności Gospodarczej Rzeczpospolitej Polskiej, data rozpoczęcia działalności gospodarczej …………………. , posiadającą numer NIP …………………………… nadany przez Urząd Skarbowy w ……………………………. zwaną w dalszej treści umowy </w:t>
      </w:r>
      <w:r w:rsidRPr="006C2E21">
        <w:rPr>
          <w:rFonts w:ascii="Arial" w:hAnsi="Arial" w:cs="Arial"/>
          <w:b/>
          <w:snapToGrid w:val="0"/>
          <w:sz w:val="18"/>
          <w:szCs w:val="18"/>
        </w:rPr>
        <w:t xml:space="preserve">Sprzedającym, </w:t>
      </w:r>
      <w:r w:rsidRPr="006C2E21">
        <w:rPr>
          <w:rFonts w:ascii="Arial" w:hAnsi="Arial" w:cs="Arial"/>
          <w:snapToGrid w:val="0"/>
          <w:sz w:val="18"/>
          <w:szCs w:val="18"/>
        </w:rPr>
        <w:t>reprezentowaną przez:</w:t>
      </w:r>
    </w:p>
    <w:p w:rsidR="007A5BFF" w:rsidRPr="006C2E21" w:rsidRDefault="007A5BFF" w:rsidP="007A5BFF">
      <w:pPr>
        <w:widowControl w:val="0"/>
        <w:ind w:right="-3"/>
        <w:rPr>
          <w:rFonts w:ascii="Arial" w:hAnsi="Arial" w:cs="Arial"/>
          <w:snapToGrid w:val="0"/>
          <w:sz w:val="18"/>
          <w:szCs w:val="18"/>
        </w:rPr>
      </w:pPr>
    </w:p>
    <w:p w:rsidR="007A5BFF" w:rsidRPr="006C2E21" w:rsidRDefault="007A5BFF" w:rsidP="007A5BFF">
      <w:pPr>
        <w:widowControl w:val="0"/>
        <w:ind w:right="-3"/>
        <w:rPr>
          <w:rFonts w:ascii="Arial" w:hAnsi="Arial" w:cs="Arial"/>
          <w:b/>
          <w:snapToGrid w:val="0"/>
          <w:sz w:val="18"/>
          <w:szCs w:val="18"/>
        </w:rPr>
      </w:pPr>
      <w:r w:rsidRPr="006C2E21">
        <w:rPr>
          <w:rFonts w:ascii="Arial" w:hAnsi="Arial" w:cs="Arial"/>
          <w:b/>
          <w:snapToGrid w:val="0"/>
          <w:sz w:val="18"/>
          <w:szCs w:val="18"/>
        </w:rPr>
        <w:t>……………………….. – ………………………………….</w:t>
      </w:r>
    </w:p>
    <w:p w:rsidR="007A5BFF" w:rsidRPr="006C2E21" w:rsidRDefault="007A5BFF" w:rsidP="007A5BFF">
      <w:pPr>
        <w:widowControl w:val="0"/>
        <w:ind w:right="-3"/>
        <w:rPr>
          <w:rFonts w:ascii="Arial" w:hAnsi="Arial" w:cs="Arial"/>
          <w:snapToGrid w:val="0"/>
          <w:sz w:val="18"/>
          <w:szCs w:val="18"/>
        </w:rPr>
      </w:pPr>
    </w:p>
    <w:p w:rsidR="007A5BFF" w:rsidRPr="006C2E21" w:rsidRDefault="007A5BFF" w:rsidP="007A5BFF">
      <w:pPr>
        <w:widowControl w:val="0"/>
        <w:ind w:right="-3"/>
        <w:rPr>
          <w:rFonts w:ascii="Arial" w:hAnsi="Arial" w:cs="Arial"/>
          <w:snapToGrid w:val="0"/>
          <w:sz w:val="18"/>
          <w:szCs w:val="18"/>
        </w:rPr>
      </w:pPr>
      <w:r w:rsidRPr="006C2E21">
        <w:rPr>
          <w:rFonts w:ascii="Arial" w:hAnsi="Arial" w:cs="Arial"/>
          <w:snapToGrid w:val="0"/>
          <w:sz w:val="18"/>
          <w:szCs w:val="18"/>
        </w:rPr>
        <w:t>o treści:</w:t>
      </w:r>
    </w:p>
    <w:p w:rsidR="007A5BFF" w:rsidRPr="006C2E21" w:rsidRDefault="007A5BFF" w:rsidP="007A5BFF">
      <w:pPr>
        <w:widowControl w:val="0"/>
        <w:ind w:right="-3"/>
        <w:rPr>
          <w:rFonts w:ascii="Arial" w:hAnsi="Arial" w:cs="Arial"/>
          <w:snapToGrid w:val="0"/>
          <w:sz w:val="18"/>
          <w:szCs w:val="18"/>
        </w:rPr>
      </w:pPr>
    </w:p>
    <w:p w:rsidR="00847EDA" w:rsidRPr="006C2E21" w:rsidRDefault="007A5BFF" w:rsidP="00E372A1">
      <w:pPr>
        <w:pStyle w:val="Tekstpodstawowy"/>
        <w:rPr>
          <w:rFonts w:ascii="Arial" w:hAnsi="Arial" w:cs="Arial"/>
          <w:sz w:val="18"/>
          <w:szCs w:val="18"/>
        </w:rPr>
      </w:pPr>
      <w:r w:rsidRPr="006C2E21">
        <w:rPr>
          <w:rFonts w:ascii="Arial" w:hAnsi="Arial" w:cs="Arial"/>
          <w:sz w:val="18"/>
          <w:szCs w:val="18"/>
        </w:rPr>
        <w:t xml:space="preserve">Niniejsza umowa jest następstwem postępowania o udzielenie zamówienia publicznego, prowadzonego w trybie „przetargu nieograniczonego” zgodnie z przesłankami art. 40 ust. </w:t>
      </w:r>
      <w:r w:rsidR="00847EDA" w:rsidRPr="006C2E21">
        <w:rPr>
          <w:rFonts w:ascii="Arial" w:hAnsi="Arial" w:cs="Arial"/>
          <w:sz w:val="18"/>
          <w:szCs w:val="18"/>
        </w:rPr>
        <w:t>3</w:t>
      </w:r>
      <w:r w:rsidRPr="006C2E21">
        <w:rPr>
          <w:rFonts w:ascii="Arial" w:hAnsi="Arial" w:cs="Arial"/>
          <w:sz w:val="18"/>
          <w:szCs w:val="18"/>
        </w:rPr>
        <w:t xml:space="preserve"> </w:t>
      </w:r>
      <w:r w:rsidR="00715F52" w:rsidRPr="006C2E21">
        <w:rPr>
          <w:rFonts w:ascii="Arial" w:hAnsi="Arial" w:cs="Arial"/>
          <w:color w:val="auto"/>
          <w:sz w:val="18"/>
          <w:szCs w:val="18"/>
          <w:lang w:val="pl-PL"/>
        </w:rPr>
        <w:t xml:space="preserve">ustawy z dnia 29 stycznia 2004 roku – „Prawo zamówień publicznych” (Tekst jednolity – Dz. U. z dnia 24.08.2017r. poz. 1579) </w:t>
      </w:r>
      <w:r w:rsidRPr="006C2E21">
        <w:rPr>
          <w:rFonts w:ascii="Arial" w:hAnsi="Arial" w:cs="Arial"/>
          <w:sz w:val="18"/>
          <w:szCs w:val="18"/>
        </w:rPr>
        <w:t xml:space="preserve">na realizację zadania pod nazwą: </w:t>
      </w:r>
    </w:p>
    <w:p w:rsidR="00E372A1" w:rsidRPr="006C2E21" w:rsidRDefault="00E372A1" w:rsidP="00E372A1">
      <w:pPr>
        <w:pStyle w:val="Tekstpodstawowy"/>
        <w:rPr>
          <w:rFonts w:ascii="Arial" w:hAnsi="Arial" w:cs="Arial"/>
          <w:b/>
          <w:sz w:val="18"/>
          <w:szCs w:val="18"/>
          <w:lang w:eastAsia="pl-PL"/>
        </w:rPr>
      </w:pPr>
      <w:r w:rsidRPr="006C2E21">
        <w:rPr>
          <w:rFonts w:ascii="Arial" w:hAnsi="Arial" w:cs="Arial"/>
          <w:b/>
          <w:sz w:val="18"/>
          <w:szCs w:val="18"/>
        </w:rPr>
        <w:t>.................................................</w:t>
      </w:r>
    </w:p>
    <w:p w:rsidR="00847EDA" w:rsidRPr="006C2E21" w:rsidRDefault="00847EDA" w:rsidP="00847EDA">
      <w:pPr>
        <w:suppressAutoHyphens w:val="0"/>
        <w:rPr>
          <w:rFonts w:ascii="Arial" w:hAnsi="Arial" w:cs="Arial"/>
          <w:sz w:val="18"/>
          <w:szCs w:val="18"/>
          <w:lang w:eastAsia="pl-PL"/>
        </w:rPr>
      </w:pPr>
    </w:p>
    <w:p w:rsidR="007A5BFF" w:rsidRPr="006C2E21" w:rsidRDefault="007A5BFF" w:rsidP="00847EDA">
      <w:pPr>
        <w:widowControl w:val="0"/>
        <w:ind w:right="-3"/>
        <w:jc w:val="center"/>
        <w:rPr>
          <w:rFonts w:ascii="Arial" w:hAnsi="Arial" w:cs="Arial"/>
          <w:b/>
          <w:snapToGrid w:val="0"/>
          <w:sz w:val="18"/>
          <w:szCs w:val="18"/>
        </w:rPr>
      </w:pPr>
      <w:r w:rsidRPr="006C2E21">
        <w:rPr>
          <w:rFonts w:ascii="Arial" w:hAnsi="Arial" w:cs="Arial"/>
          <w:b/>
          <w:snapToGrid w:val="0"/>
          <w:sz w:val="18"/>
          <w:szCs w:val="18"/>
        </w:rPr>
        <w:t>§ 1</w:t>
      </w:r>
    </w:p>
    <w:p w:rsidR="007A5BFF" w:rsidRPr="006C2E21" w:rsidRDefault="007A5BFF" w:rsidP="00847EDA">
      <w:pPr>
        <w:pStyle w:val="NormalTable1"/>
        <w:widowControl w:val="0"/>
        <w:ind w:right="-3"/>
        <w:jc w:val="center"/>
        <w:rPr>
          <w:rFonts w:ascii="Arial" w:hAnsi="Arial" w:cs="Arial"/>
          <w:b/>
          <w:sz w:val="18"/>
          <w:szCs w:val="18"/>
        </w:rPr>
      </w:pPr>
      <w:r w:rsidRPr="006C2E21">
        <w:rPr>
          <w:rFonts w:ascii="Arial" w:hAnsi="Arial" w:cs="Arial"/>
          <w:b/>
          <w:sz w:val="18"/>
          <w:szCs w:val="18"/>
        </w:rPr>
        <w:t>Przedmiot umowy</w:t>
      </w:r>
    </w:p>
    <w:p w:rsidR="007A5BFF" w:rsidRPr="006C2E21" w:rsidRDefault="007A5BFF" w:rsidP="007A5BFF">
      <w:pPr>
        <w:widowControl w:val="0"/>
        <w:numPr>
          <w:ilvl w:val="3"/>
          <w:numId w:val="1"/>
        </w:numPr>
        <w:tabs>
          <w:tab w:val="clear" w:pos="2880"/>
        </w:tabs>
        <w:ind w:left="284" w:hanging="284"/>
        <w:rPr>
          <w:rFonts w:ascii="Arial" w:hAnsi="Arial" w:cs="Arial"/>
          <w:b/>
          <w:sz w:val="18"/>
          <w:szCs w:val="18"/>
        </w:rPr>
      </w:pPr>
      <w:r w:rsidRPr="006C2E21">
        <w:rPr>
          <w:rFonts w:ascii="Arial" w:hAnsi="Arial" w:cs="Arial"/>
          <w:snapToGrid w:val="0"/>
          <w:sz w:val="18"/>
          <w:szCs w:val="18"/>
        </w:rPr>
        <w:t>Kupujący zobowiązuje się kupić, a Sprzedający zobowiązuje się, zgodnie z warunkami specyfikacji istotnych warunków</w:t>
      </w:r>
      <w:r w:rsidR="00847EDA" w:rsidRPr="006C2E21">
        <w:rPr>
          <w:rFonts w:ascii="Arial" w:hAnsi="Arial" w:cs="Arial"/>
          <w:snapToGrid w:val="0"/>
          <w:sz w:val="18"/>
          <w:szCs w:val="18"/>
        </w:rPr>
        <w:t xml:space="preserve"> </w:t>
      </w:r>
      <w:r w:rsidRPr="006C2E21">
        <w:rPr>
          <w:rFonts w:ascii="Arial" w:hAnsi="Arial" w:cs="Arial"/>
          <w:snapToGrid w:val="0"/>
          <w:sz w:val="18"/>
          <w:szCs w:val="18"/>
        </w:rPr>
        <w:t xml:space="preserve">zamówienia oraz ofertą, sprzedać i dostarczyć Kupującemu </w:t>
      </w:r>
      <w:r w:rsidRPr="006C2E21">
        <w:rPr>
          <w:rFonts w:ascii="Arial" w:hAnsi="Arial" w:cs="Arial"/>
          <w:b/>
          <w:snapToGrid w:val="0"/>
          <w:sz w:val="18"/>
          <w:szCs w:val="18"/>
        </w:rPr>
        <w:t>przedmiot umowy</w:t>
      </w:r>
      <w:r w:rsidRPr="006C2E21">
        <w:rPr>
          <w:rFonts w:ascii="Arial" w:hAnsi="Arial" w:cs="Arial"/>
          <w:b/>
          <w:sz w:val="18"/>
          <w:szCs w:val="18"/>
        </w:rPr>
        <w:t xml:space="preserve"> w zakresie:</w:t>
      </w:r>
    </w:p>
    <w:p w:rsidR="007A5BFF" w:rsidRPr="006C2E21" w:rsidRDefault="007A5BFF" w:rsidP="007A5BFF">
      <w:pPr>
        <w:widowControl w:val="0"/>
        <w:overflowPunct w:val="0"/>
        <w:autoSpaceDE w:val="0"/>
        <w:autoSpaceDN w:val="0"/>
        <w:adjustRightInd w:val="0"/>
        <w:ind w:left="284"/>
        <w:textAlignment w:val="baseline"/>
        <w:rPr>
          <w:rFonts w:ascii="Arial" w:hAnsi="Arial" w:cs="Arial"/>
          <w:snapToGrid w:val="0"/>
          <w:color w:val="000000"/>
          <w:sz w:val="18"/>
          <w:szCs w:val="18"/>
        </w:rPr>
      </w:pPr>
      <w:r w:rsidRPr="006C2E21">
        <w:rPr>
          <w:rFonts w:ascii="Arial" w:hAnsi="Arial" w:cs="Arial"/>
          <w:color w:val="000000"/>
          <w:sz w:val="18"/>
          <w:szCs w:val="18"/>
        </w:rPr>
        <w:t xml:space="preserve">Części nr 1 umowy: </w:t>
      </w:r>
      <w:r w:rsidRPr="006C2E21">
        <w:rPr>
          <w:rFonts w:ascii="Arial" w:hAnsi="Arial" w:cs="Arial"/>
          <w:b/>
          <w:color w:val="000000"/>
          <w:sz w:val="18"/>
          <w:szCs w:val="18"/>
        </w:rPr>
        <w:t>Część zamówienia nr 1 – „…………….”</w:t>
      </w:r>
      <w:r w:rsidRPr="006C2E21">
        <w:rPr>
          <w:rFonts w:ascii="Arial" w:hAnsi="Arial" w:cs="Arial"/>
          <w:color w:val="000000"/>
          <w:sz w:val="18"/>
          <w:szCs w:val="18"/>
        </w:rPr>
        <w:t xml:space="preserve"> </w:t>
      </w:r>
      <w:r w:rsidRPr="006C2E21">
        <w:rPr>
          <w:rFonts w:ascii="Arial" w:hAnsi="Arial" w:cs="Arial"/>
          <w:snapToGrid w:val="0"/>
          <w:color w:val="000000"/>
          <w:sz w:val="18"/>
          <w:szCs w:val="18"/>
        </w:rPr>
        <w:t xml:space="preserve">stanowiącym formularz </w:t>
      </w:r>
      <w:r w:rsidR="007972A1" w:rsidRPr="006C2E21">
        <w:rPr>
          <w:rFonts w:ascii="Arial" w:hAnsi="Arial" w:cs="Arial"/>
          <w:color w:val="000000"/>
          <w:sz w:val="18"/>
        </w:rPr>
        <w:t xml:space="preserve">ofertowy </w:t>
      </w:r>
      <w:r w:rsidRPr="006C2E21">
        <w:rPr>
          <w:rFonts w:ascii="Arial" w:hAnsi="Arial" w:cs="Arial"/>
          <w:snapToGrid w:val="0"/>
          <w:color w:val="000000"/>
          <w:sz w:val="18"/>
          <w:szCs w:val="18"/>
        </w:rPr>
        <w:t>zawierając</w:t>
      </w:r>
      <w:r w:rsidR="007972A1" w:rsidRPr="006C2E21">
        <w:rPr>
          <w:rFonts w:ascii="Arial" w:hAnsi="Arial" w:cs="Arial"/>
          <w:snapToGrid w:val="0"/>
          <w:color w:val="000000"/>
          <w:sz w:val="18"/>
          <w:szCs w:val="18"/>
        </w:rPr>
        <w:t xml:space="preserve">y </w:t>
      </w:r>
      <w:r w:rsidRPr="006C2E21">
        <w:rPr>
          <w:rFonts w:ascii="Arial" w:hAnsi="Arial" w:cs="Arial"/>
          <w:snapToGrid w:val="0"/>
          <w:color w:val="000000"/>
          <w:sz w:val="18"/>
          <w:szCs w:val="18"/>
        </w:rPr>
        <w:t>opis przedmiotu zamówienia wraz z podaniem oferowanych cen jednostkowych;</w:t>
      </w:r>
    </w:p>
    <w:p w:rsidR="007A5BFF" w:rsidRPr="006C2E21" w:rsidRDefault="007A5BFF" w:rsidP="007A5BFF">
      <w:pPr>
        <w:widowControl w:val="0"/>
        <w:overflowPunct w:val="0"/>
        <w:autoSpaceDE w:val="0"/>
        <w:autoSpaceDN w:val="0"/>
        <w:adjustRightInd w:val="0"/>
        <w:ind w:left="284"/>
        <w:textAlignment w:val="baseline"/>
        <w:rPr>
          <w:rFonts w:ascii="Arial" w:hAnsi="Arial" w:cs="Arial"/>
          <w:snapToGrid w:val="0"/>
          <w:color w:val="000000"/>
          <w:sz w:val="18"/>
          <w:szCs w:val="18"/>
        </w:rPr>
      </w:pPr>
      <w:r w:rsidRPr="006C2E21">
        <w:rPr>
          <w:rFonts w:ascii="Arial" w:hAnsi="Arial" w:cs="Arial"/>
          <w:color w:val="000000"/>
          <w:sz w:val="18"/>
          <w:szCs w:val="18"/>
        </w:rPr>
        <w:t xml:space="preserve">Części nr 2 umowy: </w:t>
      </w:r>
      <w:r w:rsidRPr="006C2E21">
        <w:rPr>
          <w:rFonts w:ascii="Arial" w:hAnsi="Arial" w:cs="Arial"/>
          <w:b/>
          <w:color w:val="000000"/>
          <w:sz w:val="18"/>
          <w:szCs w:val="18"/>
        </w:rPr>
        <w:t>Część zamówienia nr 2 – „…………….”</w:t>
      </w:r>
      <w:r w:rsidRPr="006C2E21">
        <w:rPr>
          <w:rFonts w:ascii="Arial" w:hAnsi="Arial" w:cs="Arial"/>
          <w:color w:val="000000"/>
          <w:sz w:val="18"/>
          <w:szCs w:val="18"/>
        </w:rPr>
        <w:t xml:space="preserve"> </w:t>
      </w:r>
      <w:r w:rsidRPr="006C2E21">
        <w:rPr>
          <w:rFonts w:ascii="Arial" w:hAnsi="Arial" w:cs="Arial"/>
          <w:snapToGrid w:val="0"/>
          <w:color w:val="000000"/>
          <w:sz w:val="18"/>
          <w:szCs w:val="18"/>
        </w:rPr>
        <w:t xml:space="preserve">stanowiącym formularz </w:t>
      </w:r>
      <w:r w:rsidR="007972A1" w:rsidRPr="006C2E21">
        <w:rPr>
          <w:rFonts w:ascii="Arial" w:hAnsi="Arial" w:cs="Arial"/>
          <w:color w:val="000000"/>
          <w:sz w:val="18"/>
        </w:rPr>
        <w:t xml:space="preserve">ofertowy </w:t>
      </w:r>
      <w:r w:rsidRPr="006C2E21">
        <w:rPr>
          <w:rFonts w:ascii="Arial" w:hAnsi="Arial" w:cs="Arial"/>
          <w:snapToGrid w:val="0"/>
          <w:color w:val="000000"/>
          <w:sz w:val="18"/>
          <w:szCs w:val="18"/>
        </w:rPr>
        <w:t>zawierając</w:t>
      </w:r>
      <w:r w:rsidR="007972A1" w:rsidRPr="006C2E21">
        <w:rPr>
          <w:rFonts w:ascii="Arial" w:hAnsi="Arial" w:cs="Arial"/>
          <w:snapToGrid w:val="0"/>
          <w:color w:val="000000"/>
          <w:sz w:val="18"/>
          <w:szCs w:val="18"/>
        </w:rPr>
        <w:t>y</w:t>
      </w:r>
      <w:r w:rsidRPr="006C2E21">
        <w:rPr>
          <w:rFonts w:ascii="Arial" w:hAnsi="Arial" w:cs="Arial"/>
          <w:snapToGrid w:val="0"/>
          <w:color w:val="000000"/>
          <w:sz w:val="18"/>
          <w:szCs w:val="18"/>
        </w:rPr>
        <w:t xml:space="preserve"> opis przedmiotu zamówienia wraz z podaniem oferowanych cen jednostkowych;</w:t>
      </w:r>
    </w:p>
    <w:p w:rsidR="007972A1" w:rsidRPr="006C2E21" w:rsidRDefault="007972A1" w:rsidP="007A5BFF">
      <w:pPr>
        <w:widowControl w:val="0"/>
        <w:overflowPunct w:val="0"/>
        <w:autoSpaceDE w:val="0"/>
        <w:autoSpaceDN w:val="0"/>
        <w:adjustRightInd w:val="0"/>
        <w:ind w:left="284"/>
        <w:textAlignment w:val="baseline"/>
        <w:rPr>
          <w:rFonts w:ascii="Arial" w:hAnsi="Arial" w:cs="Arial"/>
          <w:snapToGrid w:val="0"/>
          <w:color w:val="000000"/>
          <w:sz w:val="18"/>
          <w:szCs w:val="18"/>
        </w:rPr>
      </w:pPr>
      <w:r w:rsidRPr="006C2E21">
        <w:rPr>
          <w:rFonts w:ascii="Arial" w:hAnsi="Arial" w:cs="Arial"/>
          <w:snapToGrid w:val="0"/>
          <w:color w:val="000000"/>
          <w:sz w:val="18"/>
          <w:szCs w:val="18"/>
        </w:rPr>
        <w:t>…</w:t>
      </w:r>
    </w:p>
    <w:p w:rsidR="007A5BFF" w:rsidRPr="006C2E21" w:rsidRDefault="007A5BFF" w:rsidP="007A5BFF">
      <w:pPr>
        <w:widowControl w:val="0"/>
        <w:numPr>
          <w:ilvl w:val="3"/>
          <w:numId w:val="1"/>
        </w:numPr>
        <w:tabs>
          <w:tab w:val="clear" w:pos="2880"/>
        </w:tabs>
        <w:ind w:left="284" w:hanging="284"/>
        <w:rPr>
          <w:rFonts w:ascii="Arial" w:hAnsi="Arial" w:cs="Arial"/>
          <w:b/>
          <w:sz w:val="18"/>
          <w:szCs w:val="18"/>
        </w:rPr>
      </w:pPr>
      <w:r w:rsidRPr="006C2E21">
        <w:rPr>
          <w:rFonts w:ascii="Arial" w:hAnsi="Arial" w:cs="Arial"/>
          <w:sz w:val="18"/>
          <w:szCs w:val="18"/>
        </w:rPr>
        <w:t xml:space="preserve">Sprzedający oświadcza, że </w:t>
      </w:r>
      <w:r w:rsidR="007E3BA6" w:rsidRPr="006C2E21">
        <w:rPr>
          <w:rFonts w:ascii="Arial" w:hAnsi="Arial" w:cs="Arial"/>
          <w:b/>
          <w:sz w:val="18"/>
          <w:szCs w:val="18"/>
        </w:rPr>
        <w:t xml:space="preserve">oferowane </w:t>
      </w:r>
      <w:r w:rsidR="007E3BA6" w:rsidRPr="006C2E21">
        <w:rPr>
          <w:rFonts w:ascii="Arial" w:hAnsi="Arial" w:cs="Arial"/>
          <w:b/>
          <w:sz w:val="18"/>
          <w:szCs w:val="18"/>
          <w:u w:val="single"/>
        </w:rPr>
        <w:t>leki</w:t>
      </w:r>
      <w:r w:rsidR="007E3BA6" w:rsidRPr="006C2E21">
        <w:rPr>
          <w:rFonts w:ascii="Arial" w:hAnsi="Arial" w:cs="Arial"/>
          <w:b/>
          <w:sz w:val="18"/>
          <w:szCs w:val="18"/>
        </w:rPr>
        <w:t xml:space="preserve"> posiadają aktualne rejestracje i atesty </w:t>
      </w:r>
      <w:r w:rsidR="007E3BA6" w:rsidRPr="006C2E21">
        <w:rPr>
          <w:rFonts w:ascii="Arial" w:hAnsi="Arial" w:cs="Arial"/>
          <w:sz w:val="18"/>
          <w:szCs w:val="18"/>
        </w:rPr>
        <w:t>wydawane przez upoważnione do tego jednostki badawcze, dopuszczających je do sprzedaży i stosowania w lecznictwie zamkniętym na terenie Unii Europejskiej. P</w:t>
      </w:r>
      <w:r w:rsidRPr="006C2E21">
        <w:rPr>
          <w:rFonts w:ascii="Arial" w:hAnsi="Arial" w:cs="Arial"/>
          <w:sz w:val="18"/>
          <w:szCs w:val="18"/>
        </w:rPr>
        <w:t>rzedmiot umowy jest dobrej jakości, a każdorazowa dostawa odpowiada wszelkim wymogom określonym w niniejszej umowie</w:t>
      </w:r>
      <w:r w:rsidR="007E3BA6" w:rsidRPr="006C2E21">
        <w:rPr>
          <w:rFonts w:ascii="Arial" w:hAnsi="Arial" w:cs="Arial"/>
          <w:sz w:val="18"/>
          <w:szCs w:val="18"/>
        </w:rPr>
        <w:t xml:space="preserve"> i specyfikacji istotnych warunków zamówienia.</w:t>
      </w:r>
    </w:p>
    <w:p w:rsidR="007A5BFF" w:rsidRPr="006C2E21" w:rsidRDefault="007A5BFF" w:rsidP="007A5BFF">
      <w:pPr>
        <w:widowControl w:val="0"/>
        <w:numPr>
          <w:ilvl w:val="3"/>
          <w:numId w:val="1"/>
        </w:numPr>
        <w:tabs>
          <w:tab w:val="clear" w:pos="2880"/>
        </w:tabs>
        <w:ind w:left="284" w:hanging="284"/>
        <w:rPr>
          <w:rFonts w:ascii="Arial" w:hAnsi="Arial" w:cs="Arial"/>
          <w:b/>
          <w:color w:val="000000"/>
          <w:sz w:val="18"/>
          <w:szCs w:val="18"/>
        </w:rPr>
      </w:pPr>
      <w:r w:rsidRPr="006C2E21">
        <w:rPr>
          <w:rFonts w:ascii="Arial" w:hAnsi="Arial" w:cs="Arial"/>
          <w:sz w:val="18"/>
          <w:szCs w:val="18"/>
        </w:rPr>
        <w:t>Towar opakowany będzie w odpowiednie opakowanie zapewniające prawidłowe warunki transportu i przechowania, które posiada o</w:t>
      </w:r>
      <w:r w:rsidR="00847EDA" w:rsidRPr="006C2E21">
        <w:rPr>
          <w:rFonts w:ascii="Arial" w:hAnsi="Arial" w:cs="Arial"/>
          <w:sz w:val="18"/>
          <w:szCs w:val="18"/>
        </w:rPr>
        <w:t>znaczenie CE oraz datę ważności.</w:t>
      </w:r>
      <w:r w:rsidRPr="006C2E21">
        <w:rPr>
          <w:rFonts w:ascii="Arial" w:hAnsi="Arial" w:cs="Arial"/>
          <w:sz w:val="18"/>
          <w:szCs w:val="18"/>
        </w:rPr>
        <w:t xml:space="preserve"> </w:t>
      </w:r>
      <w:r w:rsidRPr="006C2E21">
        <w:rPr>
          <w:rFonts w:ascii="Arial" w:hAnsi="Arial" w:cs="Arial"/>
          <w:sz w:val="18"/>
          <w:szCs w:val="18"/>
          <w:u w:val="single"/>
        </w:rPr>
        <w:t xml:space="preserve">Opakowanie jednostkowe  zawiera etykietę </w:t>
      </w:r>
      <w:r w:rsidRPr="006C2E21">
        <w:rPr>
          <w:rFonts w:ascii="Arial" w:hAnsi="Arial" w:cs="Arial"/>
          <w:sz w:val="18"/>
          <w:szCs w:val="18"/>
        </w:rPr>
        <w:t xml:space="preserve">informującą </w:t>
      </w:r>
      <w:r w:rsidRPr="006C2E21">
        <w:rPr>
          <w:rFonts w:ascii="Arial" w:hAnsi="Arial" w:cs="Arial"/>
          <w:color w:val="000000"/>
          <w:sz w:val="18"/>
          <w:szCs w:val="18"/>
        </w:rPr>
        <w:t>o zawartości (nazwa produktu, nazwą producenta, skład).</w:t>
      </w:r>
    </w:p>
    <w:p w:rsidR="007A5BFF" w:rsidRPr="006C2E21" w:rsidRDefault="007A5BFF" w:rsidP="007A5BFF">
      <w:pPr>
        <w:pStyle w:val="Tekstpodstawowy"/>
        <w:tabs>
          <w:tab w:val="num" w:pos="284"/>
        </w:tabs>
        <w:ind w:left="284" w:hanging="284"/>
        <w:rPr>
          <w:rFonts w:ascii="Arial" w:hAnsi="Arial" w:cs="Arial"/>
          <w:b/>
          <w:color w:val="auto"/>
          <w:sz w:val="18"/>
          <w:szCs w:val="18"/>
          <w:lang w:val="pl-PL"/>
        </w:rPr>
      </w:pPr>
      <w:r w:rsidRPr="006C2E21">
        <w:rPr>
          <w:rFonts w:ascii="Arial" w:hAnsi="Arial" w:cs="Arial"/>
          <w:b/>
          <w:color w:val="auto"/>
          <w:sz w:val="18"/>
          <w:szCs w:val="18"/>
          <w:lang w:val="pl-PL"/>
        </w:rPr>
        <w:t>*4.  O wszelkich nieprawidłowościach w realizacji umowy zaistniałych pomiędzy Sprzedającym a jego podwykonawcą, Sprzedający powinien niezwłocznie poinformować Kupującego na piśmie.</w:t>
      </w:r>
    </w:p>
    <w:p w:rsidR="007A5BFF" w:rsidRPr="006C2E21" w:rsidRDefault="007A5BFF" w:rsidP="007A5BFF">
      <w:pPr>
        <w:pStyle w:val="Tekstpodstawowy"/>
        <w:tabs>
          <w:tab w:val="num" w:pos="284"/>
        </w:tabs>
        <w:ind w:left="284" w:hanging="284"/>
        <w:rPr>
          <w:rFonts w:ascii="Arial" w:hAnsi="Arial" w:cs="Arial"/>
          <w:b/>
          <w:color w:val="auto"/>
          <w:sz w:val="18"/>
          <w:szCs w:val="18"/>
          <w:lang w:val="pl-PL"/>
        </w:rPr>
      </w:pPr>
      <w:r w:rsidRPr="006C2E21">
        <w:rPr>
          <w:rFonts w:ascii="Arial" w:hAnsi="Arial" w:cs="Arial"/>
          <w:b/>
          <w:color w:val="auto"/>
          <w:sz w:val="18"/>
          <w:szCs w:val="18"/>
          <w:lang w:val="pl-PL"/>
        </w:rPr>
        <w:t>*5.  Kupujący powiadomi również podwykonawców Sprzedającego o obowiązku informowania Kupującego o wszelkich nieprawidłowościach zaistniałych pomiędzy Sprzedającym a podwykonawcą w zakresie realizacji umowy.</w:t>
      </w:r>
    </w:p>
    <w:p w:rsidR="007A5BFF" w:rsidRPr="006C2E21" w:rsidRDefault="007A5BFF" w:rsidP="007A5BFF">
      <w:pPr>
        <w:widowControl w:val="0"/>
        <w:rPr>
          <w:rFonts w:ascii="Arial" w:hAnsi="Arial" w:cs="Arial"/>
          <w:b/>
          <w:snapToGrid w:val="0"/>
          <w:sz w:val="18"/>
          <w:szCs w:val="18"/>
        </w:rPr>
      </w:pPr>
      <w:r w:rsidRPr="006C2E21">
        <w:rPr>
          <w:rFonts w:ascii="Arial" w:hAnsi="Arial" w:cs="Arial"/>
          <w:b/>
          <w:snapToGrid w:val="0"/>
          <w:sz w:val="18"/>
          <w:szCs w:val="18"/>
        </w:rPr>
        <w:t>(*) zapisy dotyczą umów z Sprzedającymi, którzy wskazali w treści oferty przetargowej podwykonawców.</w:t>
      </w:r>
    </w:p>
    <w:p w:rsidR="007A5BFF" w:rsidRPr="006C2E21" w:rsidRDefault="007A5BFF" w:rsidP="007A5BFF">
      <w:pPr>
        <w:widowControl w:val="0"/>
        <w:ind w:right="-3"/>
        <w:rPr>
          <w:rFonts w:ascii="Arial" w:hAnsi="Arial" w:cs="Arial"/>
          <w:snapToGrid w:val="0"/>
          <w:sz w:val="18"/>
          <w:szCs w:val="18"/>
        </w:rPr>
      </w:pPr>
    </w:p>
    <w:p w:rsidR="007A5BFF" w:rsidRPr="006C2E21" w:rsidRDefault="007A5BFF" w:rsidP="00847EDA">
      <w:pPr>
        <w:widowControl w:val="0"/>
        <w:ind w:right="-3"/>
        <w:jc w:val="center"/>
        <w:rPr>
          <w:rFonts w:ascii="Arial" w:hAnsi="Arial" w:cs="Arial"/>
          <w:b/>
          <w:snapToGrid w:val="0"/>
          <w:sz w:val="18"/>
          <w:szCs w:val="18"/>
        </w:rPr>
      </w:pPr>
      <w:r w:rsidRPr="006C2E21">
        <w:rPr>
          <w:rFonts w:ascii="Arial" w:hAnsi="Arial" w:cs="Arial"/>
          <w:b/>
          <w:snapToGrid w:val="0"/>
          <w:sz w:val="18"/>
          <w:szCs w:val="18"/>
        </w:rPr>
        <w:t>§ 2</w:t>
      </w:r>
    </w:p>
    <w:p w:rsidR="007A5BFF" w:rsidRPr="006C2E21" w:rsidRDefault="007A5BFF" w:rsidP="00847EDA">
      <w:pPr>
        <w:suppressAutoHyphens w:val="0"/>
        <w:jc w:val="center"/>
        <w:rPr>
          <w:rFonts w:ascii="Arial" w:eastAsia="Calibri" w:hAnsi="Arial" w:cs="Arial"/>
          <w:b/>
          <w:snapToGrid w:val="0"/>
          <w:sz w:val="18"/>
          <w:szCs w:val="18"/>
          <w:lang w:eastAsia="en-US"/>
        </w:rPr>
      </w:pPr>
      <w:r w:rsidRPr="006C2E21">
        <w:rPr>
          <w:rFonts w:ascii="Arial" w:eastAsia="Calibri" w:hAnsi="Arial" w:cs="Arial"/>
          <w:b/>
          <w:snapToGrid w:val="0"/>
          <w:sz w:val="18"/>
          <w:szCs w:val="18"/>
          <w:lang w:eastAsia="en-US"/>
        </w:rPr>
        <w:t>Wynagrodzenie umowne</w:t>
      </w:r>
    </w:p>
    <w:p w:rsidR="007E3BA6" w:rsidRPr="006C2E21" w:rsidRDefault="007A5BFF" w:rsidP="007A5BFF">
      <w:pPr>
        <w:numPr>
          <w:ilvl w:val="0"/>
          <w:numId w:val="3"/>
        </w:numPr>
        <w:tabs>
          <w:tab w:val="clear" w:pos="720"/>
        </w:tabs>
        <w:suppressAutoHyphens w:val="0"/>
        <w:ind w:left="284" w:hanging="284"/>
        <w:rPr>
          <w:rFonts w:ascii="Arial" w:hAnsi="Arial" w:cs="Arial"/>
          <w:sz w:val="18"/>
          <w:szCs w:val="18"/>
        </w:rPr>
      </w:pPr>
      <w:r w:rsidRPr="006C2E21">
        <w:rPr>
          <w:rFonts w:ascii="Arial" w:hAnsi="Arial" w:cs="Arial"/>
          <w:sz w:val="18"/>
          <w:szCs w:val="18"/>
        </w:rPr>
        <w:t>Strony ustaliły wynagrodzenie umowne za wykonanie przedmiotu umowy w zakresie</w:t>
      </w:r>
      <w:r w:rsidR="007E3BA6" w:rsidRPr="006C2E21">
        <w:rPr>
          <w:rFonts w:ascii="Arial" w:hAnsi="Arial" w:cs="Arial"/>
          <w:sz w:val="18"/>
          <w:szCs w:val="18"/>
        </w:rPr>
        <w:t>:</w:t>
      </w:r>
    </w:p>
    <w:p w:rsidR="007A5BFF" w:rsidRPr="006C2E21" w:rsidRDefault="007E3BA6" w:rsidP="007E3BA6">
      <w:pPr>
        <w:suppressAutoHyphens w:val="0"/>
        <w:ind w:left="284"/>
        <w:rPr>
          <w:rFonts w:ascii="Arial" w:hAnsi="Arial" w:cs="Arial"/>
          <w:sz w:val="18"/>
          <w:szCs w:val="18"/>
        </w:rPr>
      </w:pPr>
      <w:r w:rsidRPr="006C2E21">
        <w:rPr>
          <w:rFonts w:ascii="Arial" w:hAnsi="Arial" w:cs="Arial"/>
          <w:sz w:val="18"/>
          <w:szCs w:val="18"/>
        </w:rPr>
        <w:t>a)</w:t>
      </w:r>
      <w:r w:rsidR="007A5BFF" w:rsidRPr="006C2E21">
        <w:rPr>
          <w:rFonts w:ascii="Arial" w:hAnsi="Arial" w:cs="Arial"/>
          <w:sz w:val="18"/>
          <w:szCs w:val="18"/>
        </w:rPr>
        <w:t xml:space="preserve"> części umowy nr … : część zamówienia nr … - „…” do wysokości:</w:t>
      </w:r>
    </w:p>
    <w:p w:rsidR="007A5BFF" w:rsidRPr="006C2E21" w:rsidRDefault="007A5BFF" w:rsidP="007A5BFF">
      <w:pPr>
        <w:widowControl w:val="0"/>
        <w:numPr>
          <w:ilvl w:val="0"/>
          <w:numId w:val="2"/>
        </w:numPr>
        <w:tabs>
          <w:tab w:val="left" w:pos="567"/>
        </w:tabs>
        <w:suppressAutoHyphens w:val="0"/>
        <w:ind w:hanging="284"/>
        <w:rPr>
          <w:rFonts w:ascii="Arial" w:hAnsi="Arial" w:cs="Arial"/>
          <w:sz w:val="18"/>
          <w:szCs w:val="18"/>
        </w:rPr>
      </w:pPr>
      <w:r w:rsidRPr="006C2E21">
        <w:rPr>
          <w:rFonts w:ascii="Arial" w:hAnsi="Arial" w:cs="Arial"/>
          <w:sz w:val="18"/>
          <w:szCs w:val="18"/>
        </w:rPr>
        <w:t>brutto ………… zł (słownie: …………………………………………………………………)</w:t>
      </w:r>
    </w:p>
    <w:p w:rsidR="007A5BFF" w:rsidRPr="006C2E21" w:rsidRDefault="007A5BFF" w:rsidP="007A5BFF">
      <w:pPr>
        <w:widowControl w:val="0"/>
        <w:numPr>
          <w:ilvl w:val="0"/>
          <w:numId w:val="2"/>
        </w:numPr>
        <w:tabs>
          <w:tab w:val="left" w:pos="567"/>
        </w:tabs>
        <w:suppressAutoHyphens w:val="0"/>
        <w:ind w:hanging="284"/>
        <w:rPr>
          <w:rFonts w:ascii="Arial" w:hAnsi="Arial" w:cs="Arial"/>
          <w:sz w:val="18"/>
          <w:szCs w:val="18"/>
        </w:rPr>
      </w:pPr>
      <w:r w:rsidRPr="006C2E21">
        <w:rPr>
          <w:rFonts w:ascii="Arial" w:hAnsi="Arial" w:cs="Arial"/>
          <w:sz w:val="18"/>
          <w:szCs w:val="18"/>
        </w:rPr>
        <w:t>netto …………. zł (sło</w:t>
      </w:r>
      <w:r w:rsidR="007E3BA6" w:rsidRPr="006C2E21">
        <w:rPr>
          <w:rFonts w:ascii="Arial" w:hAnsi="Arial" w:cs="Arial"/>
          <w:sz w:val="18"/>
          <w:szCs w:val="18"/>
        </w:rPr>
        <w:t>wnie: …………………………………………………………………), w tym podatek VAT;</w:t>
      </w:r>
    </w:p>
    <w:p w:rsidR="007E3BA6" w:rsidRPr="006C2E21" w:rsidRDefault="007E3BA6" w:rsidP="007E3BA6">
      <w:pPr>
        <w:suppressAutoHyphens w:val="0"/>
        <w:ind w:left="284"/>
        <w:rPr>
          <w:rFonts w:ascii="Arial" w:hAnsi="Arial" w:cs="Arial"/>
          <w:sz w:val="18"/>
          <w:szCs w:val="18"/>
        </w:rPr>
      </w:pPr>
      <w:r w:rsidRPr="006C2E21">
        <w:rPr>
          <w:rFonts w:ascii="Arial" w:hAnsi="Arial" w:cs="Arial"/>
          <w:sz w:val="18"/>
          <w:szCs w:val="18"/>
        </w:rPr>
        <w:t>b) części umowy nr … : część zamówienia nr … - „…” do wysokości:</w:t>
      </w:r>
    </w:p>
    <w:p w:rsidR="007E3BA6" w:rsidRPr="006C2E21" w:rsidRDefault="007E3BA6" w:rsidP="007E3BA6">
      <w:pPr>
        <w:widowControl w:val="0"/>
        <w:numPr>
          <w:ilvl w:val="0"/>
          <w:numId w:val="2"/>
        </w:numPr>
        <w:tabs>
          <w:tab w:val="left" w:pos="567"/>
        </w:tabs>
        <w:suppressAutoHyphens w:val="0"/>
        <w:ind w:hanging="284"/>
        <w:rPr>
          <w:rFonts w:ascii="Arial" w:hAnsi="Arial" w:cs="Arial"/>
          <w:sz w:val="18"/>
          <w:szCs w:val="18"/>
        </w:rPr>
      </w:pPr>
      <w:r w:rsidRPr="006C2E21">
        <w:rPr>
          <w:rFonts w:ascii="Arial" w:hAnsi="Arial" w:cs="Arial"/>
          <w:sz w:val="18"/>
          <w:szCs w:val="18"/>
        </w:rPr>
        <w:lastRenderedPageBreak/>
        <w:t>brutto ………… zł (słownie: …………………………………………………………………)</w:t>
      </w:r>
    </w:p>
    <w:p w:rsidR="007E3BA6" w:rsidRPr="006C2E21" w:rsidRDefault="007E3BA6" w:rsidP="007E3BA6">
      <w:pPr>
        <w:widowControl w:val="0"/>
        <w:numPr>
          <w:ilvl w:val="0"/>
          <w:numId w:val="2"/>
        </w:numPr>
        <w:tabs>
          <w:tab w:val="left" w:pos="567"/>
        </w:tabs>
        <w:suppressAutoHyphens w:val="0"/>
        <w:ind w:hanging="284"/>
        <w:rPr>
          <w:rFonts w:ascii="Arial" w:hAnsi="Arial" w:cs="Arial"/>
          <w:sz w:val="18"/>
          <w:szCs w:val="18"/>
        </w:rPr>
      </w:pPr>
      <w:r w:rsidRPr="006C2E21">
        <w:rPr>
          <w:rFonts w:ascii="Arial" w:hAnsi="Arial" w:cs="Arial"/>
          <w:sz w:val="18"/>
          <w:szCs w:val="18"/>
        </w:rPr>
        <w:t>netto …………. zł (słownie: …………………………………………………………………), w tym podatek VAT;</w:t>
      </w:r>
    </w:p>
    <w:p w:rsidR="007A5BFF" w:rsidRPr="006C2E21" w:rsidRDefault="007A5BFF" w:rsidP="007A5BFF">
      <w:pPr>
        <w:numPr>
          <w:ilvl w:val="0"/>
          <w:numId w:val="3"/>
        </w:numPr>
        <w:tabs>
          <w:tab w:val="clear" w:pos="720"/>
        </w:tabs>
        <w:suppressAutoHyphens w:val="0"/>
        <w:ind w:left="284" w:hanging="284"/>
        <w:rPr>
          <w:rFonts w:ascii="Arial" w:hAnsi="Arial" w:cs="Arial"/>
          <w:sz w:val="18"/>
          <w:szCs w:val="18"/>
        </w:rPr>
      </w:pPr>
      <w:r w:rsidRPr="006C2E21">
        <w:rPr>
          <w:rFonts w:ascii="Arial" w:hAnsi="Arial" w:cs="Arial"/>
          <w:sz w:val="18"/>
          <w:szCs w:val="18"/>
        </w:rPr>
        <w:t>Wynagrodzenie Sprzedającego z tyt. realizacji przedmiotu umowy wskazane w ust. 1 niniejszego paragrafu uwzględnia maksymalny poziomu zamówienia.</w:t>
      </w:r>
    </w:p>
    <w:p w:rsidR="007A5BFF" w:rsidRPr="006C2E21" w:rsidRDefault="007A5BFF" w:rsidP="007A5BFF">
      <w:pPr>
        <w:ind w:left="284"/>
        <w:rPr>
          <w:rFonts w:ascii="Arial" w:hAnsi="Arial" w:cs="Arial"/>
          <w:sz w:val="18"/>
          <w:szCs w:val="18"/>
        </w:rPr>
      </w:pPr>
      <w:r w:rsidRPr="006C2E21">
        <w:rPr>
          <w:rFonts w:ascii="Arial" w:hAnsi="Arial" w:cs="Arial"/>
          <w:sz w:val="18"/>
          <w:szCs w:val="18"/>
        </w:rPr>
        <w:t xml:space="preserve">[2. Wynagrodzenie Sprzedającego z tyt. realizacji przedmiotu umowy </w:t>
      </w:r>
      <w:r w:rsidR="007E3BA6" w:rsidRPr="006C2E21">
        <w:rPr>
          <w:rFonts w:ascii="Arial" w:hAnsi="Arial" w:cs="Arial"/>
          <w:sz w:val="18"/>
          <w:szCs w:val="18"/>
        </w:rPr>
        <w:t>łącznie dla wszystkich części z </w:t>
      </w:r>
      <w:r w:rsidRPr="006C2E21">
        <w:rPr>
          <w:rFonts w:ascii="Arial" w:hAnsi="Arial" w:cs="Arial"/>
          <w:sz w:val="18"/>
          <w:szCs w:val="18"/>
        </w:rPr>
        <w:t>uwzględnieniem maksymalnego poziomu zamówienia wynosi:</w:t>
      </w:r>
    </w:p>
    <w:p w:rsidR="007A5BFF" w:rsidRPr="006C2E21" w:rsidRDefault="007A5BFF" w:rsidP="007A5BFF">
      <w:pPr>
        <w:widowControl w:val="0"/>
        <w:numPr>
          <w:ilvl w:val="0"/>
          <w:numId w:val="2"/>
        </w:numPr>
        <w:tabs>
          <w:tab w:val="left" w:pos="567"/>
        </w:tabs>
        <w:suppressAutoHyphens w:val="0"/>
        <w:ind w:hanging="284"/>
        <w:rPr>
          <w:rFonts w:ascii="Arial" w:hAnsi="Arial" w:cs="Arial"/>
          <w:sz w:val="18"/>
          <w:szCs w:val="18"/>
        </w:rPr>
      </w:pPr>
      <w:r w:rsidRPr="006C2E21">
        <w:rPr>
          <w:rFonts w:ascii="Arial" w:hAnsi="Arial" w:cs="Arial"/>
          <w:sz w:val="18"/>
          <w:szCs w:val="18"/>
        </w:rPr>
        <w:t>brutto ………… zł (słownie: …………………………………………………………………)</w:t>
      </w:r>
    </w:p>
    <w:p w:rsidR="007A5BFF" w:rsidRPr="006C2E21" w:rsidRDefault="007A5BFF" w:rsidP="007A5BFF">
      <w:pPr>
        <w:widowControl w:val="0"/>
        <w:numPr>
          <w:ilvl w:val="0"/>
          <w:numId w:val="2"/>
        </w:numPr>
        <w:tabs>
          <w:tab w:val="left" w:pos="567"/>
        </w:tabs>
        <w:suppressAutoHyphens w:val="0"/>
        <w:ind w:hanging="284"/>
        <w:rPr>
          <w:rFonts w:ascii="Arial" w:hAnsi="Arial" w:cs="Arial"/>
          <w:sz w:val="18"/>
          <w:szCs w:val="18"/>
        </w:rPr>
      </w:pPr>
      <w:r w:rsidRPr="006C2E21">
        <w:rPr>
          <w:rFonts w:ascii="Arial" w:hAnsi="Arial" w:cs="Arial"/>
          <w:sz w:val="18"/>
          <w:szCs w:val="18"/>
        </w:rPr>
        <w:t>netto …………. zł (słownie: …………………………………………………………………) ]</w:t>
      </w:r>
    </w:p>
    <w:p w:rsidR="007A5BFF" w:rsidRPr="006C2E21" w:rsidRDefault="007A5BFF" w:rsidP="007A5BFF">
      <w:pPr>
        <w:numPr>
          <w:ilvl w:val="0"/>
          <w:numId w:val="3"/>
        </w:numPr>
        <w:tabs>
          <w:tab w:val="clear" w:pos="720"/>
        </w:tabs>
        <w:suppressAutoHyphens w:val="0"/>
        <w:ind w:left="284" w:hanging="284"/>
        <w:rPr>
          <w:rFonts w:ascii="Arial" w:hAnsi="Arial" w:cs="Arial"/>
          <w:sz w:val="18"/>
          <w:szCs w:val="18"/>
        </w:rPr>
      </w:pPr>
      <w:r w:rsidRPr="006C2E21">
        <w:rPr>
          <w:rFonts w:ascii="Arial" w:hAnsi="Arial" w:cs="Arial"/>
          <w:sz w:val="18"/>
          <w:szCs w:val="18"/>
        </w:rPr>
        <w:t>Sumaryczna wartość wynagrodzenia umownego Sprzedającego za wykonanie przedmiotu umowy z tytułu realizacji umowy (lub wszystkich części umowy w przypadku umów wieloczęściowych) w wyniku dokonywanych zmian ilościowych albo asortymentowych, o których mowa w </w:t>
      </w:r>
      <w:r w:rsidRPr="006C2E21">
        <w:rPr>
          <w:rFonts w:ascii="Arial" w:hAnsi="Arial" w:cs="Arial"/>
          <w:b/>
          <w:snapToGrid w:val="0"/>
          <w:sz w:val="18"/>
          <w:szCs w:val="18"/>
        </w:rPr>
        <w:t xml:space="preserve">§ 7 </w:t>
      </w:r>
      <w:r w:rsidRPr="006C2E21">
        <w:rPr>
          <w:rFonts w:ascii="Arial" w:hAnsi="Arial" w:cs="Arial"/>
          <w:sz w:val="18"/>
          <w:szCs w:val="18"/>
        </w:rPr>
        <w:t>ust. 1 pkt. a) - pkt. d) nie może przekroczyć kwoty brutto określonej w § 2 ust. 2 umowy.</w:t>
      </w:r>
    </w:p>
    <w:p w:rsidR="007A5BFF" w:rsidRPr="006C2E21" w:rsidRDefault="007A5BFF" w:rsidP="007A5BFF">
      <w:pPr>
        <w:numPr>
          <w:ilvl w:val="0"/>
          <w:numId w:val="3"/>
        </w:numPr>
        <w:tabs>
          <w:tab w:val="clear" w:pos="720"/>
        </w:tabs>
        <w:suppressAutoHyphens w:val="0"/>
        <w:ind w:left="284" w:hanging="284"/>
        <w:rPr>
          <w:rFonts w:ascii="Arial" w:hAnsi="Arial" w:cs="Arial"/>
          <w:b/>
          <w:sz w:val="18"/>
          <w:szCs w:val="18"/>
        </w:rPr>
      </w:pPr>
      <w:r w:rsidRPr="006C2E21">
        <w:rPr>
          <w:rFonts w:ascii="Arial" w:hAnsi="Arial" w:cs="Arial"/>
          <w:b/>
          <w:sz w:val="18"/>
          <w:szCs w:val="18"/>
        </w:rPr>
        <w:t xml:space="preserve">Sprzedający gwarantuje stałość cen jednostkowych netto przez okres </w:t>
      </w:r>
      <w:r w:rsidR="007E3BA6" w:rsidRPr="006C2E21">
        <w:rPr>
          <w:rFonts w:ascii="Arial" w:hAnsi="Arial" w:cs="Arial"/>
          <w:b/>
          <w:sz w:val="18"/>
          <w:szCs w:val="18"/>
        </w:rPr>
        <w:t xml:space="preserve">12 miesięcy </w:t>
      </w:r>
      <w:r w:rsidRPr="006C2E21">
        <w:rPr>
          <w:rFonts w:ascii="Arial" w:hAnsi="Arial" w:cs="Arial"/>
          <w:b/>
          <w:sz w:val="18"/>
          <w:szCs w:val="18"/>
        </w:rPr>
        <w:t>realizacji umowy</w:t>
      </w:r>
      <w:r w:rsidR="007E3BA6" w:rsidRPr="006C2E21">
        <w:rPr>
          <w:rFonts w:ascii="Arial" w:hAnsi="Arial" w:cs="Arial"/>
          <w:b/>
          <w:sz w:val="18"/>
          <w:szCs w:val="18"/>
        </w:rPr>
        <w:t xml:space="preserve"> (</w:t>
      </w:r>
      <w:r w:rsidR="007E3BA6" w:rsidRPr="006C2E21">
        <w:rPr>
          <w:rFonts w:ascii="Arial" w:hAnsi="Arial" w:cs="Arial"/>
          <w:b/>
          <w:snapToGrid w:val="0"/>
          <w:sz w:val="18"/>
          <w:szCs w:val="18"/>
        </w:rPr>
        <w:t>§5 ust. 1</w:t>
      </w:r>
      <w:r w:rsidR="007E3BA6" w:rsidRPr="006C2E21">
        <w:rPr>
          <w:rFonts w:ascii="Arial" w:hAnsi="Arial" w:cs="Arial"/>
          <w:b/>
          <w:sz w:val="18"/>
          <w:szCs w:val="18"/>
        </w:rPr>
        <w:t xml:space="preserve">) z uwzględnieniem zapisów </w:t>
      </w:r>
      <w:r w:rsidR="007E3BA6" w:rsidRPr="006C2E21">
        <w:rPr>
          <w:rFonts w:ascii="Arial" w:hAnsi="Arial" w:cs="Arial"/>
          <w:b/>
          <w:snapToGrid w:val="0"/>
          <w:sz w:val="18"/>
          <w:szCs w:val="18"/>
        </w:rPr>
        <w:t>§</w:t>
      </w:r>
      <w:r w:rsidR="00E2367D" w:rsidRPr="006C2E21">
        <w:rPr>
          <w:rFonts w:ascii="Arial" w:hAnsi="Arial" w:cs="Arial"/>
          <w:b/>
          <w:snapToGrid w:val="0"/>
          <w:sz w:val="18"/>
          <w:szCs w:val="18"/>
        </w:rPr>
        <w:t xml:space="preserve"> </w:t>
      </w:r>
      <w:r w:rsidR="007E3BA6" w:rsidRPr="006C2E21">
        <w:rPr>
          <w:rFonts w:ascii="Arial" w:hAnsi="Arial" w:cs="Arial"/>
          <w:b/>
          <w:snapToGrid w:val="0"/>
          <w:sz w:val="18"/>
          <w:szCs w:val="18"/>
        </w:rPr>
        <w:t>7 ust. 5.</w:t>
      </w:r>
    </w:p>
    <w:p w:rsidR="007A5BFF" w:rsidRPr="006C2E21" w:rsidRDefault="007A5BFF" w:rsidP="007A5BFF">
      <w:pPr>
        <w:numPr>
          <w:ilvl w:val="0"/>
          <w:numId w:val="3"/>
        </w:numPr>
        <w:tabs>
          <w:tab w:val="clear" w:pos="720"/>
        </w:tabs>
        <w:suppressAutoHyphens w:val="0"/>
        <w:ind w:left="284" w:hanging="284"/>
        <w:rPr>
          <w:rFonts w:ascii="Arial" w:hAnsi="Arial" w:cs="Arial"/>
          <w:sz w:val="18"/>
          <w:szCs w:val="18"/>
        </w:rPr>
      </w:pPr>
      <w:r w:rsidRPr="006C2E21">
        <w:rPr>
          <w:rFonts w:ascii="Arial" w:hAnsi="Arial" w:cs="Arial"/>
          <w:sz w:val="18"/>
          <w:szCs w:val="18"/>
        </w:rPr>
        <w:t xml:space="preserve">W przypadku zaistnienia sytuacji opisanej w </w:t>
      </w:r>
      <w:r w:rsidRPr="006C2E21">
        <w:rPr>
          <w:rFonts w:ascii="Arial" w:hAnsi="Arial" w:cs="Arial"/>
          <w:b/>
          <w:snapToGrid w:val="0"/>
          <w:sz w:val="18"/>
          <w:szCs w:val="18"/>
        </w:rPr>
        <w:t>§ 7 ust. 1</w:t>
      </w:r>
      <w:r w:rsidRPr="006C2E21">
        <w:rPr>
          <w:rFonts w:ascii="Arial" w:hAnsi="Arial" w:cs="Arial"/>
          <w:sz w:val="18"/>
          <w:szCs w:val="18"/>
        </w:rPr>
        <w:t>, Sprzedający zobowiązany jest do zachowania cen jednostkowych netto identycznych dla proponowanych towarów (lub niższych cen), jak ceny produktów zawartych w ofercie</w:t>
      </w:r>
      <w:r w:rsidR="00110A7F" w:rsidRPr="006C2E21">
        <w:rPr>
          <w:rFonts w:ascii="Arial" w:hAnsi="Arial" w:cs="Arial"/>
          <w:sz w:val="18"/>
          <w:szCs w:val="18"/>
        </w:rPr>
        <w:t xml:space="preserve">, z uwzględnieniem zapisów </w:t>
      </w:r>
      <w:r w:rsidR="00110A7F" w:rsidRPr="006C2E21">
        <w:rPr>
          <w:rFonts w:ascii="Arial" w:hAnsi="Arial" w:cs="Arial"/>
          <w:b/>
          <w:snapToGrid w:val="0"/>
          <w:sz w:val="18"/>
          <w:szCs w:val="18"/>
        </w:rPr>
        <w:t xml:space="preserve">§ </w:t>
      </w:r>
      <w:r w:rsidR="00110A7F" w:rsidRPr="006C2E21">
        <w:rPr>
          <w:rFonts w:ascii="Arial" w:hAnsi="Arial" w:cs="Arial"/>
          <w:snapToGrid w:val="0"/>
          <w:sz w:val="18"/>
          <w:szCs w:val="18"/>
        </w:rPr>
        <w:t>7 ust. 5</w:t>
      </w:r>
      <w:r w:rsidR="00804C3D" w:rsidRPr="006C2E21">
        <w:rPr>
          <w:rFonts w:ascii="Arial" w:hAnsi="Arial" w:cs="Arial"/>
          <w:snapToGrid w:val="0"/>
          <w:sz w:val="18"/>
          <w:szCs w:val="18"/>
        </w:rPr>
        <w:t xml:space="preserve">, jeżeli okres realizacji zamówienia został przedłużony na podstawie aneksu do umowy. </w:t>
      </w:r>
    </w:p>
    <w:p w:rsidR="007A5BFF" w:rsidRPr="006C2E21" w:rsidRDefault="007A5BFF" w:rsidP="007A5BFF">
      <w:pPr>
        <w:numPr>
          <w:ilvl w:val="0"/>
          <w:numId w:val="3"/>
        </w:numPr>
        <w:tabs>
          <w:tab w:val="clear" w:pos="720"/>
        </w:tabs>
        <w:suppressAutoHyphens w:val="0"/>
        <w:ind w:left="284" w:hanging="284"/>
        <w:rPr>
          <w:rFonts w:ascii="Arial" w:hAnsi="Arial" w:cs="Arial"/>
          <w:sz w:val="18"/>
          <w:szCs w:val="18"/>
        </w:rPr>
      </w:pPr>
      <w:r w:rsidRPr="006C2E21">
        <w:rPr>
          <w:rFonts w:ascii="Arial" w:hAnsi="Arial" w:cs="Arial"/>
          <w:sz w:val="18"/>
          <w:szCs w:val="18"/>
        </w:rPr>
        <w:t>Sprzedającemu przysługuje wynagrodzenie w wysokości wynikającej z bieżąco realizowanych cząstkowych zamówień i w kwotach zgodnych z wystawionymi fakturami VAT dla realizowanej dostawy.</w:t>
      </w:r>
    </w:p>
    <w:p w:rsidR="007A5BFF" w:rsidRPr="006C2E21" w:rsidRDefault="007A5BFF" w:rsidP="007A5BFF">
      <w:pPr>
        <w:numPr>
          <w:ilvl w:val="0"/>
          <w:numId w:val="3"/>
        </w:numPr>
        <w:tabs>
          <w:tab w:val="clear" w:pos="720"/>
        </w:tabs>
        <w:suppressAutoHyphens w:val="0"/>
        <w:ind w:left="284" w:hanging="284"/>
        <w:rPr>
          <w:rFonts w:ascii="Arial" w:hAnsi="Arial" w:cs="Arial"/>
          <w:sz w:val="18"/>
          <w:szCs w:val="18"/>
        </w:rPr>
      </w:pPr>
      <w:r w:rsidRPr="006C2E21">
        <w:rPr>
          <w:rFonts w:ascii="Arial" w:hAnsi="Arial" w:cs="Arial"/>
          <w:sz w:val="18"/>
          <w:szCs w:val="18"/>
        </w:rPr>
        <w:t xml:space="preserve">W przypadku rozwiązania umowy, o którym mowa w </w:t>
      </w:r>
      <w:r w:rsidRPr="006C2E21">
        <w:rPr>
          <w:rFonts w:ascii="Arial" w:hAnsi="Arial" w:cs="Arial"/>
          <w:b/>
          <w:sz w:val="18"/>
          <w:szCs w:val="18"/>
        </w:rPr>
        <w:t>§ 9</w:t>
      </w:r>
      <w:r w:rsidRPr="006C2E21">
        <w:rPr>
          <w:rFonts w:ascii="Arial" w:hAnsi="Arial" w:cs="Arial"/>
          <w:sz w:val="18"/>
          <w:szCs w:val="18"/>
        </w:rPr>
        <w:t xml:space="preserve"> umowy, Sprzedający może żądać zapłaty wynagrodzenia wyłącznie z tytułu zrealizowanych dostaw przedmiotu umowy.</w:t>
      </w:r>
    </w:p>
    <w:p w:rsidR="007A5BFF" w:rsidRPr="006C2E21" w:rsidRDefault="007A5BFF" w:rsidP="007A5BFF">
      <w:pPr>
        <w:numPr>
          <w:ilvl w:val="0"/>
          <w:numId w:val="3"/>
        </w:numPr>
        <w:tabs>
          <w:tab w:val="clear" w:pos="720"/>
        </w:tabs>
        <w:suppressAutoHyphens w:val="0"/>
        <w:ind w:left="284" w:hanging="284"/>
        <w:rPr>
          <w:rFonts w:ascii="Arial" w:hAnsi="Arial" w:cs="Arial"/>
          <w:sz w:val="18"/>
          <w:szCs w:val="18"/>
        </w:rPr>
      </w:pPr>
      <w:r w:rsidRPr="006C2E21">
        <w:rPr>
          <w:rFonts w:ascii="Arial" w:hAnsi="Arial" w:cs="Arial"/>
          <w:sz w:val="18"/>
          <w:szCs w:val="18"/>
        </w:rPr>
        <w:t xml:space="preserve">W cenie jednostkowej zawierają się wszystkie koszty związane z dostawą towaru do Szpitala (transportem, ubezpieczeniem, czynnościami przygotowania dostawy oraz ewentualnymi rabatami, </w:t>
      </w:r>
      <w:r w:rsidRPr="006C2E21">
        <w:rPr>
          <w:rFonts w:ascii="Arial" w:hAnsi="Arial" w:cs="Arial"/>
          <w:snapToGrid w:val="0"/>
          <w:sz w:val="18"/>
          <w:szCs w:val="18"/>
        </w:rPr>
        <w:t>opłatami oraz ewentualnymi należnościami celnymi związanymi z podatkiem granicznym</w:t>
      </w:r>
      <w:r w:rsidRPr="006C2E21">
        <w:rPr>
          <w:rFonts w:ascii="Arial" w:hAnsi="Arial" w:cs="Arial"/>
          <w:sz w:val="18"/>
          <w:szCs w:val="18"/>
        </w:rPr>
        <w:t>).</w:t>
      </w:r>
    </w:p>
    <w:p w:rsidR="007A5BFF" w:rsidRPr="006C2E21" w:rsidRDefault="007A5BFF" w:rsidP="007A5BFF">
      <w:pPr>
        <w:pStyle w:val="NormalTable1"/>
        <w:widowControl w:val="0"/>
        <w:ind w:right="-3"/>
        <w:rPr>
          <w:rFonts w:ascii="Arial" w:hAnsi="Arial" w:cs="Arial"/>
          <w:b/>
          <w:sz w:val="18"/>
          <w:szCs w:val="18"/>
        </w:rPr>
      </w:pPr>
    </w:p>
    <w:p w:rsidR="007A5BFF" w:rsidRPr="006C2E21" w:rsidRDefault="007A5BFF" w:rsidP="00847EDA">
      <w:pPr>
        <w:pStyle w:val="NormalTable1"/>
        <w:widowControl w:val="0"/>
        <w:ind w:right="-3"/>
        <w:jc w:val="center"/>
        <w:rPr>
          <w:rFonts w:ascii="Arial" w:hAnsi="Arial" w:cs="Arial"/>
          <w:b/>
          <w:sz w:val="18"/>
          <w:szCs w:val="18"/>
        </w:rPr>
      </w:pPr>
      <w:r w:rsidRPr="006C2E21">
        <w:rPr>
          <w:rFonts w:ascii="Arial" w:hAnsi="Arial" w:cs="Arial"/>
          <w:b/>
          <w:sz w:val="18"/>
          <w:szCs w:val="18"/>
        </w:rPr>
        <w:t>§ 3</w:t>
      </w:r>
    </w:p>
    <w:p w:rsidR="007A5BFF" w:rsidRPr="006C2E21" w:rsidRDefault="007A5BFF" w:rsidP="00847EDA">
      <w:pPr>
        <w:pStyle w:val="NormalTable1"/>
        <w:widowControl w:val="0"/>
        <w:ind w:right="-3"/>
        <w:jc w:val="center"/>
        <w:rPr>
          <w:rFonts w:ascii="Arial" w:hAnsi="Arial" w:cs="Arial"/>
          <w:b/>
          <w:sz w:val="18"/>
          <w:szCs w:val="18"/>
        </w:rPr>
      </w:pPr>
      <w:r w:rsidRPr="006C2E21">
        <w:rPr>
          <w:rFonts w:ascii="Arial" w:hAnsi="Arial" w:cs="Arial"/>
          <w:b/>
          <w:sz w:val="18"/>
          <w:szCs w:val="18"/>
        </w:rPr>
        <w:t>Warunki płatności</w:t>
      </w:r>
    </w:p>
    <w:p w:rsidR="007A5BFF" w:rsidRPr="006C2E21" w:rsidRDefault="007A5BFF" w:rsidP="007A5BFF">
      <w:pPr>
        <w:widowControl w:val="0"/>
        <w:numPr>
          <w:ilvl w:val="0"/>
          <w:numId w:val="4"/>
        </w:numPr>
        <w:tabs>
          <w:tab w:val="clear" w:pos="2700"/>
        </w:tabs>
        <w:suppressAutoHyphens w:val="0"/>
        <w:ind w:left="284" w:hanging="284"/>
        <w:rPr>
          <w:rFonts w:ascii="Arial" w:hAnsi="Arial" w:cs="Arial"/>
          <w:snapToGrid w:val="0"/>
          <w:sz w:val="18"/>
          <w:szCs w:val="18"/>
        </w:rPr>
      </w:pPr>
      <w:r w:rsidRPr="006C2E21">
        <w:rPr>
          <w:rFonts w:ascii="Arial" w:hAnsi="Arial" w:cs="Arial"/>
          <w:snapToGrid w:val="0"/>
          <w:sz w:val="18"/>
          <w:szCs w:val="18"/>
        </w:rPr>
        <w:t xml:space="preserve">Kupujący przekaże należności przelewem na konto Sprzedającego po zrealizowaniu dostawy w terminie </w:t>
      </w:r>
      <w:r w:rsidR="00BE5A8D" w:rsidRPr="006C2E21">
        <w:rPr>
          <w:rFonts w:ascii="Arial" w:hAnsi="Arial" w:cs="Arial"/>
          <w:snapToGrid w:val="0"/>
          <w:sz w:val="18"/>
          <w:szCs w:val="18"/>
        </w:rPr>
        <w:t>….. dni od daty otrzymania faktury.  [</w:t>
      </w:r>
      <w:r w:rsidR="00BE5A8D" w:rsidRPr="006C2E21">
        <w:rPr>
          <w:rFonts w:ascii="Arial" w:hAnsi="Arial" w:cs="Arial"/>
          <w:b/>
          <w:i/>
          <w:snapToGrid w:val="0"/>
          <w:sz w:val="18"/>
          <w:szCs w:val="18"/>
        </w:rPr>
        <w:t xml:space="preserve">Uwaga: w terminie nie krótszym niż </w:t>
      </w:r>
      <w:r w:rsidR="00110A7F" w:rsidRPr="006C2E21">
        <w:rPr>
          <w:rFonts w:ascii="Arial" w:hAnsi="Arial" w:cs="Arial"/>
          <w:b/>
          <w:i/>
          <w:snapToGrid w:val="0"/>
          <w:sz w:val="18"/>
          <w:szCs w:val="18"/>
        </w:rPr>
        <w:t xml:space="preserve">60 </w:t>
      </w:r>
      <w:r w:rsidRPr="006C2E21">
        <w:rPr>
          <w:rFonts w:ascii="Arial" w:hAnsi="Arial" w:cs="Arial"/>
          <w:b/>
          <w:i/>
          <w:snapToGrid w:val="0"/>
          <w:sz w:val="18"/>
          <w:szCs w:val="18"/>
        </w:rPr>
        <w:t>dni</w:t>
      </w:r>
      <w:r w:rsidR="00BE5A8D" w:rsidRPr="006C2E21">
        <w:rPr>
          <w:rFonts w:ascii="Arial" w:hAnsi="Arial" w:cs="Arial"/>
          <w:b/>
          <w:i/>
          <w:snapToGrid w:val="0"/>
          <w:sz w:val="18"/>
          <w:szCs w:val="18"/>
        </w:rPr>
        <w:t xml:space="preserve"> od daty otrzymania faktury</w:t>
      </w:r>
      <w:r w:rsidR="00BE5A8D" w:rsidRPr="006C2E21">
        <w:rPr>
          <w:rFonts w:ascii="Arial" w:hAnsi="Arial" w:cs="Arial"/>
          <w:snapToGrid w:val="0"/>
          <w:sz w:val="18"/>
          <w:szCs w:val="18"/>
        </w:rPr>
        <w:t>]</w:t>
      </w:r>
    </w:p>
    <w:p w:rsidR="007A5BFF" w:rsidRPr="006C2E21" w:rsidRDefault="007A5BFF" w:rsidP="007A5BFF">
      <w:pPr>
        <w:widowControl w:val="0"/>
        <w:numPr>
          <w:ilvl w:val="0"/>
          <w:numId w:val="4"/>
        </w:numPr>
        <w:tabs>
          <w:tab w:val="clear" w:pos="2700"/>
        </w:tabs>
        <w:suppressAutoHyphens w:val="0"/>
        <w:ind w:left="284" w:hanging="284"/>
        <w:rPr>
          <w:rFonts w:ascii="Arial" w:hAnsi="Arial" w:cs="Arial"/>
          <w:snapToGrid w:val="0"/>
          <w:sz w:val="18"/>
          <w:szCs w:val="18"/>
        </w:rPr>
      </w:pPr>
      <w:r w:rsidRPr="006C2E21">
        <w:rPr>
          <w:rFonts w:ascii="Arial" w:hAnsi="Arial" w:cs="Arial"/>
          <w:snapToGrid w:val="0"/>
          <w:sz w:val="18"/>
          <w:szCs w:val="18"/>
        </w:rPr>
        <w:t>Za datę zapłaty strony przyjmują datę obciążenia rachunku bankowego Kupującego.</w:t>
      </w:r>
    </w:p>
    <w:p w:rsidR="007A5BFF" w:rsidRPr="006C2E21" w:rsidRDefault="007A5BFF" w:rsidP="007A5BFF">
      <w:pPr>
        <w:widowControl w:val="0"/>
        <w:numPr>
          <w:ilvl w:val="0"/>
          <w:numId w:val="4"/>
        </w:numPr>
        <w:tabs>
          <w:tab w:val="clear" w:pos="2700"/>
        </w:tabs>
        <w:suppressAutoHyphens w:val="0"/>
        <w:ind w:left="284" w:hanging="284"/>
        <w:rPr>
          <w:rFonts w:ascii="Arial" w:hAnsi="Arial" w:cs="Arial"/>
          <w:snapToGrid w:val="0"/>
          <w:sz w:val="18"/>
          <w:szCs w:val="18"/>
        </w:rPr>
      </w:pPr>
      <w:r w:rsidRPr="006C2E21">
        <w:rPr>
          <w:rFonts w:ascii="Arial" w:hAnsi="Arial" w:cs="Arial"/>
          <w:snapToGrid w:val="0"/>
          <w:sz w:val="18"/>
          <w:szCs w:val="18"/>
        </w:rPr>
        <w:t>Za nieterminową zapłatę faktur Sprzedającemu przysługują odsetki ustawowe, przy czym Kupujący zastrzega sobie prawo negocjowania odroczenia terminu płatności i wysokości naliczonych odsetek.</w:t>
      </w:r>
    </w:p>
    <w:p w:rsidR="007A5BFF" w:rsidRPr="006C2E21" w:rsidRDefault="007A5BFF" w:rsidP="007A5BFF">
      <w:pPr>
        <w:widowControl w:val="0"/>
        <w:numPr>
          <w:ilvl w:val="0"/>
          <w:numId w:val="4"/>
        </w:numPr>
        <w:tabs>
          <w:tab w:val="clear" w:pos="2700"/>
        </w:tabs>
        <w:suppressAutoHyphens w:val="0"/>
        <w:ind w:left="284" w:hanging="284"/>
        <w:rPr>
          <w:rFonts w:ascii="Arial" w:hAnsi="Arial" w:cs="Arial"/>
          <w:snapToGrid w:val="0"/>
          <w:sz w:val="18"/>
          <w:szCs w:val="18"/>
        </w:rPr>
      </w:pPr>
      <w:r w:rsidRPr="006C2E21">
        <w:rPr>
          <w:rFonts w:ascii="Arial" w:hAnsi="Arial" w:cs="Arial"/>
          <w:snapToGrid w:val="0"/>
          <w:sz w:val="18"/>
          <w:szCs w:val="18"/>
        </w:rPr>
        <w:t>Faktury Sprzedającego będą regulowane w formie przelewu z konta Kupującego:</w:t>
      </w:r>
      <w:r w:rsidRPr="006C2E21">
        <w:rPr>
          <w:rFonts w:ascii="Arial" w:hAnsi="Arial" w:cs="Arial"/>
          <w:snapToGrid w:val="0"/>
          <w:sz w:val="18"/>
          <w:szCs w:val="18"/>
        </w:rPr>
        <w:br/>
        <w:t>ING Bank Śląski Katowice O/Chorzów nr 52 1050 1243 1000 0010 0009 7541</w:t>
      </w:r>
    </w:p>
    <w:p w:rsidR="007A5BFF" w:rsidRPr="006C2E21" w:rsidRDefault="007A5BFF" w:rsidP="007A5BFF">
      <w:pPr>
        <w:widowControl w:val="0"/>
        <w:numPr>
          <w:ilvl w:val="0"/>
          <w:numId w:val="4"/>
        </w:numPr>
        <w:tabs>
          <w:tab w:val="clear" w:pos="2700"/>
        </w:tabs>
        <w:suppressAutoHyphens w:val="0"/>
        <w:ind w:left="284" w:hanging="284"/>
        <w:rPr>
          <w:rFonts w:ascii="Arial" w:hAnsi="Arial" w:cs="Arial"/>
          <w:snapToGrid w:val="0"/>
          <w:sz w:val="18"/>
          <w:szCs w:val="18"/>
        </w:rPr>
      </w:pPr>
      <w:r w:rsidRPr="006C2E21">
        <w:rPr>
          <w:rFonts w:ascii="Arial" w:hAnsi="Arial" w:cs="Arial"/>
          <w:snapToGrid w:val="0"/>
          <w:sz w:val="18"/>
          <w:szCs w:val="18"/>
        </w:rPr>
        <w:t>Kupujący oświadcza, iż jest podatnikiem podatku uprawnionym do otrzymywania faktur VAT.</w:t>
      </w:r>
      <w:r w:rsidRPr="006C2E21">
        <w:rPr>
          <w:rFonts w:ascii="Arial" w:hAnsi="Arial" w:cs="Arial"/>
          <w:snapToGrid w:val="0"/>
          <w:sz w:val="18"/>
          <w:szCs w:val="18"/>
        </w:rPr>
        <w:br/>
        <w:t xml:space="preserve">Kupujący posiada numer identyfikacyjny </w:t>
      </w:r>
      <w:r w:rsidRPr="006C2E21">
        <w:rPr>
          <w:rFonts w:ascii="Arial" w:hAnsi="Arial" w:cs="Arial"/>
          <w:b/>
          <w:snapToGrid w:val="0"/>
          <w:sz w:val="18"/>
          <w:szCs w:val="18"/>
        </w:rPr>
        <w:t>NIP 627-19-23-530.</w:t>
      </w:r>
    </w:p>
    <w:p w:rsidR="007A5BFF" w:rsidRPr="006C2E21" w:rsidRDefault="007A5BFF" w:rsidP="007A5BFF">
      <w:pPr>
        <w:widowControl w:val="0"/>
        <w:numPr>
          <w:ilvl w:val="0"/>
          <w:numId w:val="4"/>
        </w:numPr>
        <w:tabs>
          <w:tab w:val="clear" w:pos="2700"/>
        </w:tabs>
        <w:suppressAutoHyphens w:val="0"/>
        <w:ind w:left="284" w:hanging="284"/>
        <w:rPr>
          <w:rFonts w:ascii="Arial" w:hAnsi="Arial" w:cs="Arial"/>
          <w:snapToGrid w:val="0"/>
          <w:sz w:val="18"/>
          <w:szCs w:val="18"/>
        </w:rPr>
      </w:pPr>
      <w:r w:rsidRPr="006C2E21">
        <w:rPr>
          <w:rFonts w:ascii="Arial" w:hAnsi="Arial" w:cs="Arial"/>
          <w:snapToGrid w:val="0"/>
          <w:sz w:val="18"/>
          <w:szCs w:val="18"/>
        </w:rPr>
        <w:t>Sprzedający oświadcza, że jest podatnikiem uprawnionym do wystawiania faktur VAT.</w:t>
      </w:r>
    </w:p>
    <w:p w:rsidR="007A5BFF" w:rsidRPr="006C2E21" w:rsidRDefault="007A5BFF" w:rsidP="007A5BFF">
      <w:pPr>
        <w:widowControl w:val="0"/>
        <w:suppressAutoHyphens w:val="0"/>
        <w:ind w:left="284"/>
        <w:rPr>
          <w:rFonts w:ascii="Arial" w:hAnsi="Arial" w:cs="Arial"/>
          <w:snapToGrid w:val="0"/>
          <w:sz w:val="18"/>
          <w:szCs w:val="18"/>
        </w:rPr>
      </w:pPr>
      <w:r w:rsidRPr="006C2E21">
        <w:rPr>
          <w:rFonts w:ascii="Arial" w:hAnsi="Arial" w:cs="Arial"/>
          <w:snapToGrid w:val="0"/>
          <w:sz w:val="18"/>
          <w:szCs w:val="18"/>
        </w:rPr>
        <w:t xml:space="preserve">Sprzedający oświadcza, że posiada numer identyfikacyjny </w:t>
      </w:r>
      <w:r w:rsidRPr="006C2E21">
        <w:rPr>
          <w:rFonts w:ascii="Arial" w:hAnsi="Arial" w:cs="Arial"/>
          <w:b/>
          <w:snapToGrid w:val="0"/>
          <w:sz w:val="18"/>
          <w:szCs w:val="18"/>
        </w:rPr>
        <w:t>NIP ………………………….</w:t>
      </w:r>
    </w:p>
    <w:p w:rsidR="007A5BFF" w:rsidRPr="006C2E21" w:rsidRDefault="007A5BFF" w:rsidP="007A5BFF">
      <w:pPr>
        <w:widowControl w:val="0"/>
        <w:ind w:right="-3"/>
        <w:rPr>
          <w:rFonts w:ascii="Arial" w:hAnsi="Arial" w:cs="Arial"/>
          <w:sz w:val="18"/>
          <w:szCs w:val="18"/>
        </w:rPr>
      </w:pPr>
    </w:p>
    <w:p w:rsidR="007A5BFF" w:rsidRPr="006C2E21" w:rsidRDefault="007A5BFF" w:rsidP="00847EDA">
      <w:pPr>
        <w:widowControl w:val="0"/>
        <w:ind w:right="-3"/>
        <w:jc w:val="center"/>
        <w:rPr>
          <w:rFonts w:ascii="Arial" w:hAnsi="Arial" w:cs="Arial"/>
          <w:b/>
          <w:snapToGrid w:val="0"/>
          <w:sz w:val="18"/>
          <w:szCs w:val="18"/>
        </w:rPr>
      </w:pPr>
      <w:r w:rsidRPr="006C2E21">
        <w:rPr>
          <w:rFonts w:ascii="Arial" w:hAnsi="Arial" w:cs="Arial"/>
          <w:b/>
          <w:snapToGrid w:val="0"/>
          <w:sz w:val="18"/>
          <w:szCs w:val="18"/>
        </w:rPr>
        <w:t>§ 4</w:t>
      </w:r>
    </w:p>
    <w:p w:rsidR="007A5BFF" w:rsidRPr="006C2E21" w:rsidRDefault="007A5BFF" w:rsidP="00847EDA">
      <w:pPr>
        <w:widowControl w:val="0"/>
        <w:ind w:right="-3"/>
        <w:jc w:val="center"/>
        <w:rPr>
          <w:rFonts w:ascii="Arial" w:hAnsi="Arial" w:cs="Arial"/>
          <w:b/>
          <w:snapToGrid w:val="0"/>
          <w:sz w:val="18"/>
          <w:szCs w:val="18"/>
        </w:rPr>
      </w:pPr>
      <w:r w:rsidRPr="006C2E21">
        <w:rPr>
          <w:rFonts w:ascii="Arial" w:hAnsi="Arial" w:cs="Arial"/>
          <w:b/>
          <w:snapToGrid w:val="0"/>
          <w:sz w:val="18"/>
          <w:szCs w:val="18"/>
        </w:rPr>
        <w:t>Okres obowiązywania umowy</w:t>
      </w:r>
    </w:p>
    <w:p w:rsidR="007A5BFF" w:rsidRPr="006C2E21" w:rsidRDefault="009B0E75" w:rsidP="007A5BFF">
      <w:pPr>
        <w:widowControl w:val="0"/>
        <w:ind w:right="-3"/>
        <w:rPr>
          <w:rFonts w:ascii="Arial" w:hAnsi="Arial" w:cs="Arial"/>
          <w:snapToGrid w:val="0"/>
          <w:sz w:val="18"/>
          <w:szCs w:val="18"/>
        </w:rPr>
      </w:pPr>
      <w:r w:rsidRPr="006C2E21">
        <w:rPr>
          <w:rFonts w:ascii="Arial" w:hAnsi="Arial" w:cs="Arial"/>
          <w:snapToGrid w:val="0"/>
          <w:sz w:val="18"/>
          <w:szCs w:val="18"/>
        </w:rPr>
        <w:t xml:space="preserve">Umowa obowiązuje począwszy od dnia jej zawarcia do dnia </w:t>
      </w:r>
      <w:r w:rsidR="007A5BFF" w:rsidRPr="006C2E21">
        <w:rPr>
          <w:rFonts w:ascii="Arial" w:hAnsi="Arial" w:cs="Arial"/>
          <w:b/>
          <w:snapToGrid w:val="0"/>
          <w:sz w:val="18"/>
          <w:szCs w:val="18"/>
        </w:rPr>
        <w:t>31.12.201</w:t>
      </w:r>
      <w:r w:rsidR="00847EDA" w:rsidRPr="006C2E21">
        <w:rPr>
          <w:rFonts w:ascii="Arial" w:hAnsi="Arial" w:cs="Arial"/>
          <w:b/>
          <w:snapToGrid w:val="0"/>
          <w:sz w:val="18"/>
          <w:szCs w:val="18"/>
        </w:rPr>
        <w:t>8</w:t>
      </w:r>
      <w:r w:rsidR="007A5BFF" w:rsidRPr="006C2E21">
        <w:rPr>
          <w:rFonts w:ascii="Arial" w:hAnsi="Arial" w:cs="Arial"/>
          <w:b/>
          <w:snapToGrid w:val="0"/>
          <w:sz w:val="18"/>
          <w:szCs w:val="18"/>
        </w:rPr>
        <w:t>r</w:t>
      </w:r>
      <w:r w:rsidR="007A5BFF" w:rsidRPr="006C2E21">
        <w:rPr>
          <w:rFonts w:ascii="Arial" w:hAnsi="Arial" w:cs="Arial"/>
          <w:snapToGrid w:val="0"/>
          <w:sz w:val="18"/>
          <w:szCs w:val="18"/>
        </w:rPr>
        <w:t>.</w:t>
      </w:r>
    </w:p>
    <w:p w:rsidR="007A5BFF" w:rsidRPr="006C2E21" w:rsidRDefault="007A5BFF" w:rsidP="007A5BFF">
      <w:pPr>
        <w:widowControl w:val="0"/>
        <w:ind w:right="-3"/>
        <w:rPr>
          <w:rFonts w:ascii="Arial" w:hAnsi="Arial" w:cs="Arial"/>
          <w:sz w:val="18"/>
          <w:szCs w:val="18"/>
        </w:rPr>
      </w:pPr>
    </w:p>
    <w:p w:rsidR="007A5BFF" w:rsidRPr="006C2E21" w:rsidRDefault="007A5BFF" w:rsidP="00847EDA">
      <w:pPr>
        <w:jc w:val="center"/>
        <w:rPr>
          <w:rFonts w:ascii="Arial" w:hAnsi="Arial" w:cs="Arial"/>
          <w:b/>
          <w:snapToGrid w:val="0"/>
          <w:sz w:val="18"/>
          <w:szCs w:val="18"/>
        </w:rPr>
      </w:pPr>
      <w:r w:rsidRPr="006C2E21">
        <w:rPr>
          <w:rFonts w:ascii="Arial" w:hAnsi="Arial" w:cs="Arial"/>
          <w:b/>
          <w:snapToGrid w:val="0"/>
          <w:sz w:val="18"/>
          <w:szCs w:val="18"/>
        </w:rPr>
        <w:t>§ 5</w:t>
      </w:r>
    </w:p>
    <w:p w:rsidR="007A5BFF" w:rsidRPr="006C2E21" w:rsidRDefault="007A5BFF" w:rsidP="00847EDA">
      <w:pPr>
        <w:widowControl w:val="0"/>
        <w:autoSpaceDE w:val="0"/>
        <w:autoSpaceDN w:val="0"/>
        <w:adjustRightInd w:val="0"/>
        <w:ind w:left="329"/>
        <w:jc w:val="center"/>
        <w:rPr>
          <w:rFonts w:ascii="Arial" w:hAnsi="Arial" w:cs="Arial"/>
          <w:b/>
          <w:sz w:val="18"/>
          <w:szCs w:val="18"/>
        </w:rPr>
      </w:pPr>
      <w:r w:rsidRPr="006C2E21">
        <w:rPr>
          <w:rFonts w:ascii="Arial" w:hAnsi="Arial" w:cs="Arial"/>
          <w:b/>
          <w:snapToGrid w:val="0"/>
          <w:sz w:val="18"/>
          <w:szCs w:val="18"/>
        </w:rPr>
        <w:t>Okres realizacji dostaw oraz t</w:t>
      </w:r>
      <w:r w:rsidRPr="006C2E21">
        <w:rPr>
          <w:rFonts w:ascii="Arial" w:hAnsi="Arial" w:cs="Arial"/>
          <w:b/>
          <w:sz w:val="18"/>
          <w:szCs w:val="18"/>
        </w:rPr>
        <w:t>ermin i warunki dostawy</w:t>
      </w:r>
    </w:p>
    <w:p w:rsidR="007A5BFF" w:rsidRPr="006C2E21" w:rsidRDefault="007A5BFF" w:rsidP="007A5BFF">
      <w:pPr>
        <w:pStyle w:val="Tekstpodstawowy210"/>
        <w:widowControl w:val="0"/>
        <w:numPr>
          <w:ilvl w:val="0"/>
          <w:numId w:val="5"/>
        </w:numPr>
        <w:tabs>
          <w:tab w:val="clear" w:pos="720"/>
          <w:tab w:val="left" w:pos="284"/>
        </w:tabs>
        <w:suppressAutoHyphens w:val="0"/>
        <w:overflowPunct w:val="0"/>
        <w:autoSpaceDE w:val="0"/>
        <w:autoSpaceDN w:val="0"/>
        <w:adjustRightInd w:val="0"/>
        <w:ind w:left="284" w:hanging="284"/>
        <w:jc w:val="left"/>
        <w:textAlignment w:val="baseline"/>
        <w:rPr>
          <w:rFonts w:ascii="Arial" w:hAnsi="Arial" w:cs="Arial"/>
          <w:b/>
          <w:snapToGrid w:val="0"/>
          <w:sz w:val="18"/>
          <w:szCs w:val="18"/>
        </w:rPr>
      </w:pPr>
      <w:r w:rsidRPr="006C2E21">
        <w:rPr>
          <w:rFonts w:ascii="Arial" w:hAnsi="Arial" w:cs="Arial"/>
          <w:b/>
          <w:snapToGrid w:val="0"/>
          <w:sz w:val="18"/>
          <w:szCs w:val="18"/>
        </w:rPr>
        <w:t xml:space="preserve">Realizacja dostaw sukcesywnych nastąpi </w:t>
      </w:r>
      <w:r w:rsidR="00F5769D" w:rsidRPr="006C2E21">
        <w:rPr>
          <w:rFonts w:ascii="Arial" w:hAnsi="Arial" w:cs="Arial"/>
          <w:b/>
          <w:snapToGrid w:val="0"/>
          <w:sz w:val="18"/>
          <w:szCs w:val="18"/>
        </w:rPr>
        <w:t xml:space="preserve">od dnia zwarcia umowy </w:t>
      </w:r>
      <w:r w:rsidRPr="006C2E21">
        <w:rPr>
          <w:rFonts w:ascii="Arial" w:hAnsi="Arial" w:cs="Arial"/>
          <w:b/>
          <w:snapToGrid w:val="0"/>
          <w:sz w:val="18"/>
          <w:szCs w:val="18"/>
        </w:rPr>
        <w:t xml:space="preserve">do dnia </w:t>
      </w:r>
      <w:r w:rsidR="00847EDA" w:rsidRPr="006C2E21">
        <w:rPr>
          <w:rFonts w:ascii="Arial" w:hAnsi="Arial" w:cs="Arial"/>
          <w:b/>
          <w:snapToGrid w:val="0"/>
          <w:sz w:val="18"/>
          <w:szCs w:val="18"/>
        </w:rPr>
        <w:t xml:space="preserve">31.12.2018r. </w:t>
      </w:r>
    </w:p>
    <w:p w:rsidR="007A5BFF" w:rsidRPr="006C2E21" w:rsidRDefault="007A5BFF" w:rsidP="007A5BFF">
      <w:pPr>
        <w:pStyle w:val="NormalTable1"/>
        <w:widowControl w:val="0"/>
        <w:numPr>
          <w:ilvl w:val="0"/>
          <w:numId w:val="5"/>
        </w:numPr>
        <w:tabs>
          <w:tab w:val="clear" w:pos="720"/>
        </w:tabs>
        <w:ind w:left="284" w:hanging="284"/>
        <w:rPr>
          <w:rFonts w:ascii="Arial" w:hAnsi="Arial" w:cs="Arial"/>
          <w:sz w:val="18"/>
        </w:rPr>
      </w:pPr>
      <w:r w:rsidRPr="006C2E21">
        <w:rPr>
          <w:rFonts w:ascii="Arial" w:hAnsi="Arial" w:cs="Arial"/>
          <w:sz w:val="18"/>
          <w:szCs w:val="18"/>
        </w:rPr>
        <w:t>Osobą odpowiedzialną za realizację zamówienia po stronie Sprzedającego jest: Pan/i ……. ,</w:t>
      </w:r>
      <w:r w:rsidRPr="006C2E21">
        <w:rPr>
          <w:rFonts w:ascii="Arial" w:hAnsi="Arial" w:cs="Arial"/>
          <w:bCs/>
          <w:sz w:val="18"/>
          <w:szCs w:val="18"/>
        </w:rPr>
        <w:t xml:space="preserve"> e-mail: </w:t>
      </w:r>
      <w:r w:rsidRPr="006C2E21">
        <w:rPr>
          <w:rFonts w:ascii="Arial" w:hAnsi="Arial" w:cs="Arial"/>
          <w:sz w:val="18"/>
          <w:szCs w:val="18"/>
        </w:rPr>
        <w:t>………………</w:t>
      </w:r>
      <w:r w:rsidRPr="006C2E21">
        <w:rPr>
          <w:rFonts w:ascii="Arial" w:hAnsi="Arial" w:cs="Arial"/>
          <w:bCs/>
          <w:sz w:val="18"/>
          <w:szCs w:val="18"/>
        </w:rPr>
        <w:t>, tel. …………………;</w:t>
      </w:r>
    </w:p>
    <w:p w:rsidR="007A5BFF" w:rsidRPr="006C2E21" w:rsidRDefault="007A5BFF" w:rsidP="007A5BFF">
      <w:pPr>
        <w:pStyle w:val="NormalTable1"/>
        <w:widowControl w:val="0"/>
        <w:numPr>
          <w:ilvl w:val="0"/>
          <w:numId w:val="5"/>
        </w:numPr>
        <w:tabs>
          <w:tab w:val="clear" w:pos="720"/>
        </w:tabs>
        <w:ind w:left="284" w:hanging="284"/>
        <w:rPr>
          <w:rFonts w:ascii="Arial" w:hAnsi="Arial" w:cs="Arial"/>
          <w:b/>
          <w:sz w:val="18"/>
        </w:rPr>
      </w:pPr>
      <w:r w:rsidRPr="006C2E21">
        <w:rPr>
          <w:rFonts w:ascii="Arial" w:hAnsi="Arial" w:cs="Arial"/>
          <w:b/>
          <w:sz w:val="18"/>
          <w:szCs w:val="18"/>
        </w:rPr>
        <w:t xml:space="preserve">Osobami odpowiedzialnymi za realizację zamówienia po stronie Kupującego </w:t>
      </w:r>
      <w:r w:rsidR="00712245" w:rsidRPr="006C2E21">
        <w:rPr>
          <w:rFonts w:ascii="Arial" w:hAnsi="Arial" w:cs="Arial"/>
          <w:b/>
          <w:sz w:val="18"/>
          <w:szCs w:val="18"/>
        </w:rPr>
        <w:t xml:space="preserve">jest </w:t>
      </w:r>
      <w:r w:rsidRPr="006C2E21">
        <w:rPr>
          <w:rFonts w:ascii="Arial" w:hAnsi="Arial" w:cs="Arial"/>
          <w:b/>
          <w:snapToGrid w:val="0"/>
          <w:sz w:val="18"/>
          <w:szCs w:val="18"/>
        </w:rPr>
        <w:t>w zakresie</w:t>
      </w:r>
      <w:r w:rsidRPr="006C2E21">
        <w:rPr>
          <w:rFonts w:ascii="Arial" w:hAnsi="Arial" w:cs="Arial"/>
          <w:b/>
          <w:sz w:val="18"/>
          <w:szCs w:val="18"/>
        </w:rPr>
        <w:t>:</w:t>
      </w:r>
    </w:p>
    <w:p w:rsidR="007A5BFF" w:rsidRPr="006C2E21" w:rsidRDefault="007A5BFF" w:rsidP="007A5BFF">
      <w:pPr>
        <w:widowControl w:val="0"/>
        <w:suppressAutoHyphens w:val="0"/>
        <w:ind w:left="567" w:hanging="283"/>
        <w:rPr>
          <w:rFonts w:ascii="Arial" w:hAnsi="Arial" w:cs="Arial"/>
          <w:snapToGrid w:val="0"/>
          <w:sz w:val="18"/>
          <w:szCs w:val="18"/>
        </w:rPr>
      </w:pPr>
      <w:r w:rsidRPr="006C2E21">
        <w:rPr>
          <w:rFonts w:ascii="Arial" w:hAnsi="Arial" w:cs="Arial"/>
          <w:snapToGrid w:val="0"/>
          <w:sz w:val="18"/>
          <w:szCs w:val="18"/>
        </w:rPr>
        <w:t xml:space="preserve">a) </w:t>
      </w:r>
      <w:r w:rsidRPr="006C2E21">
        <w:rPr>
          <w:rFonts w:ascii="Arial" w:hAnsi="Arial" w:cs="Arial"/>
          <w:b/>
          <w:snapToGrid w:val="0"/>
          <w:sz w:val="18"/>
          <w:szCs w:val="18"/>
        </w:rPr>
        <w:t>składania</w:t>
      </w:r>
      <w:r w:rsidRPr="006C2E21">
        <w:rPr>
          <w:rFonts w:ascii="Arial" w:hAnsi="Arial" w:cs="Arial"/>
          <w:snapToGrid w:val="0"/>
          <w:sz w:val="18"/>
          <w:szCs w:val="18"/>
        </w:rPr>
        <w:t xml:space="preserve"> </w:t>
      </w:r>
      <w:r w:rsidRPr="006C2E21">
        <w:rPr>
          <w:rFonts w:ascii="Arial" w:hAnsi="Arial" w:cs="Arial"/>
          <w:b/>
          <w:snapToGrid w:val="0"/>
          <w:sz w:val="18"/>
          <w:szCs w:val="18"/>
        </w:rPr>
        <w:t>zamówień</w:t>
      </w:r>
      <w:r w:rsidRPr="006C2E21">
        <w:rPr>
          <w:rFonts w:ascii="Arial" w:hAnsi="Arial" w:cs="Arial"/>
          <w:snapToGrid w:val="0"/>
          <w:sz w:val="18"/>
          <w:szCs w:val="18"/>
        </w:rPr>
        <w:t>: Kierownik Apteki – mgr Halina Wilkocka, tel. (32) 3499-148, -149, faks (32) 3499-148, apteka@zsm.com.pl</w:t>
      </w:r>
      <w:r w:rsidR="00712245" w:rsidRPr="006C2E21">
        <w:rPr>
          <w:rFonts w:ascii="Arial" w:hAnsi="Arial" w:cs="Arial"/>
          <w:snapToGrid w:val="0"/>
          <w:sz w:val="18"/>
          <w:szCs w:val="18"/>
        </w:rPr>
        <w:t>;</w:t>
      </w:r>
    </w:p>
    <w:p w:rsidR="007A5BFF" w:rsidRPr="006C2E21" w:rsidRDefault="007A5BFF" w:rsidP="00847EDA">
      <w:pPr>
        <w:widowControl w:val="0"/>
        <w:suppressAutoHyphens w:val="0"/>
        <w:ind w:left="567" w:hanging="283"/>
        <w:rPr>
          <w:rFonts w:ascii="Arial" w:hAnsi="Arial" w:cs="Arial"/>
          <w:snapToGrid w:val="0"/>
          <w:sz w:val="18"/>
          <w:szCs w:val="18"/>
        </w:rPr>
      </w:pPr>
      <w:r w:rsidRPr="006C2E21">
        <w:rPr>
          <w:rFonts w:ascii="Arial" w:hAnsi="Arial" w:cs="Arial"/>
          <w:snapToGrid w:val="0"/>
          <w:sz w:val="18"/>
          <w:szCs w:val="18"/>
        </w:rPr>
        <w:t xml:space="preserve">b)  </w:t>
      </w:r>
      <w:r w:rsidRPr="006C2E21">
        <w:rPr>
          <w:rFonts w:ascii="Arial" w:hAnsi="Arial" w:cs="Arial"/>
          <w:b/>
          <w:snapToGrid w:val="0"/>
          <w:sz w:val="18"/>
          <w:szCs w:val="18"/>
        </w:rPr>
        <w:t>w</w:t>
      </w:r>
      <w:r w:rsidRPr="006C2E21">
        <w:rPr>
          <w:rFonts w:ascii="Arial" w:hAnsi="Arial" w:cs="Arial"/>
          <w:snapToGrid w:val="0"/>
          <w:sz w:val="18"/>
          <w:szCs w:val="18"/>
        </w:rPr>
        <w:t xml:space="preserve"> </w:t>
      </w:r>
      <w:r w:rsidRPr="006C2E21">
        <w:rPr>
          <w:rFonts w:ascii="Arial" w:hAnsi="Arial" w:cs="Arial"/>
          <w:b/>
          <w:snapToGrid w:val="0"/>
          <w:sz w:val="18"/>
          <w:szCs w:val="18"/>
        </w:rPr>
        <w:t>zakresie</w:t>
      </w:r>
      <w:r w:rsidRPr="006C2E21">
        <w:rPr>
          <w:rFonts w:ascii="Arial" w:hAnsi="Arial" w:cs="Arial"/>
          <w:snapToGrid w:val="0"/>
          <w:sz w:val="18"/>
          <w:szCs w:val="18"/>
        </w:rPr>
        <w:t xml:space="preserve"> </w:t>
      </w:r>
      <w:r w:rsidRPr="006C2E21">
        <w:rPr>
          <w:rFonts w:ascii="Arial" w:hAnsi="Arial" w:cs="Arial"/>
          <w:b/>
          <w:snapToGrid w:val="0"/>
          <w:sz w:val="18"/>
          <w:szCs w:val="18"/>
        </w:rPr>
        <w:t>kontroli</w:t>
      </w:r>
      <w:r w:rsidRPr="006C2E21">
        <w:rPr>
          <w:rFonts w:ascii="Arial" w:hAnsi="Arial" w:cs="Arial"/>
          <w:snapToGrid w:val="0"/>
          <w:sz w:val="18"/>
          <w:szCs w:val="18"/>
        </w:rPr>
        <w:t xml:space="preserve"> </w:t>
      </w:r>
      <w:r w:rsidRPr="006C2E21">
        <w:rPr>
          <w:rFonts w:ascii="Arial" w:hAnsi="Arial" w:cs="Arial"/>
          <w:b/>
          <w:snapToGrid w:val="0"/>
          <w:sz w:val="18"/>
          <w:szCs w:val="18"/>
        </w:rPr>
        <w:t>bieżących</w:t>
      </w:r>
      <w:r w:rsidRPr="006C2E21">
        <w:rPr>
          <w:rFonts w:ascii="Arial" w:hAnsi="Arial" w:cs="Arial"/>
          <w:snapToGrid w:val="0"/>
          <w:sz w:val="18"/>
          <w:szCs w:val="18"/>
        </w:rPr>
        <w:t xml:space="preserve"> </w:t>
      </w:r>
      <w:r w:rsidRPr="006C2E21">
        <w:rPr>
          <w:rFonts w:ascii="Arial" w:hAnsi="Arial" w:cs="Arial"/>
          <w:b/>
          <w:snapToGrid w:val="0"/>
          <w:sz w:val="18"/>
          <w:szCs w:val="18"/>
        </w:rPr>
        <w:t>dostaw</w:t>
      </w:r>
      <w:r w:rsidRPr="006C2E21">
        <w:rPr>
          <w:rFonts w:ascii="Arial" w:hAnsi="Arial" w:cs="Arial"/>
          <w:snapToGrid w:val="0"/>
          <w:sz w:val="18"/>
          <w:szCs w:val="18"/>
        </w:rPr>
        <w:t xml:space="preserve"> (pod względem zgodności asortymentu z zamówieniem oraz reklamacji):</w:t>
      </w:r>
      <w:r w:rsidR="00847EDA" w:rsidRPr="006C2E21">
        <w:rPr>
          <w:rFonts w:ascii="Arial" w:hAnsi="Arial" w:cs="Arial"/>
          <w:snapToGrid w:val="0"/>
          <w:sz w:val="18"/>
          <w:szCs w:val="18"/>
        </w:rPr>
        <w:t xml:space="preserve"> </w:t>
      </w:r>
      <w:r w:rsidRPr="006C2E21">
        <w:rPr>
          <w:rFonts w:ascii="Arial" w:hAnsi="Arial" w:cs="Arial"/>
          <w:snapToGrid w:val="0"/>
          <w:sz w:val="18"/>
          <w:szCs w:val="18"/>
        </w:rPr>
        <w:t xml:space="preserve">Kierownik Apteki – mgr Halina Wilkocka (lub wyznaczona przez nią osoba z personelu aptecznego), tel. (32) 3499-148, (32) 3499-149, </w:t>
      </w:r>
      <w:r w:rsidRPr="006C2E21">
        <w:rPr>
          <w:rFonts w:ascii="Arial" w:hAnsi="Arial" w:cs="Arial"/>
          <w:sz w:val="18"/>
          <w:szCs w:val="18"/>
        </w:rPr>
        <w:t>apteka@zsm.com.pl</w:t>
      </w:r>
      <w:r w:rsidRPr="006C2E21">
        <w:rPr>
          <w:rFonts w:ascii="Arial" w:hAnsi="Arial" w:cs="Arial"/>
          <w:snapToGrid w:val="0"/>
          <w:sz w:val="18"/>
          <w:szCs w:val="18"/>
        </w:rPr>
        <w:t>;</w:t>
      </w:r>
    </w:p>
    <w:p w:rsidR="007A5BFF" w:rsidRPr="006C2E21" w:rsidRDefault="007A5BFF" w:rsidP="00712245">
      <w:pPr>
        <w:pStyle w:val="Tekstpodstawowy210"/>
        <w:tabs>
          <w:tab w:val="left" w:pos="284"/>
        </w:tabs>
        <w:ind w:left="567" w:right="-3"/>
        <w:jc w:val="left"/>
        <w:rPr>
          <w:rFonts w:ascii="Arial" w:hAnsi="Arial" w:cs="Arial"/>
          <w:b/>
          <w:sz w:val="18"/>
          <w:szCs w:val="18"/>
        </w:rPr>
      </w:pPr>
      <w:r w:rsidRPr="006C2E21">
        <w:rPr>
          <w:rFonts w:ascii="Arial" w:hAnsi="Arial" w:cs="Arial"/>
          <w:sz w:val="18"/>
          <w:szCs w:val="18"/>
        </w:rPr>
        <w:t xml:space="preserve">w/w osoba uprawniona jest do zamawiania, kontroli dostaw i składania reklamacji (§ 6) oraz negocjacji w sprawie towarów równoważnych (zamiennych) w okolicznościach, o których mowa w </w:t>
      </w:r>
      <w:r w:rsidRPr="006C2E21">
        <w:rPr>
          <w:rFonts w:ascii="Arial" w:hAnsi="Arial" w:cs="Arial"/>
          <w:b/>
          <w:sz w:val="18"/>
          <w:szCs w:val="18"/>
        </w:rPr>
        <w:t>§ 7 ust. 1 pkt a) – d) umowy.</w:t>
      </w:r>
    </w:p>
    <w:p w:rsidR="007A5BFF" w:rsidRPr="006C2E21" w:rsidRDefault="007A5BFF" w:rsidP="007A5BFF">
      <w:pPr>
        <w:pStyle w:val="Tekstpodstawowy210"/>
        <w:widowControl w:val="0"/>
        <w:numPr>
          <w:ilvl w:val="0"/>
          <w:numId w:val="5"/>
        </w:numPr>
        <w:tabs>
          <w:tab w:val="clear" w:pos="720"/>
          <w:tab w:val="left" w:pos="284"/>
        </w:tabs>
        <w:suppressAutoHyphens w:val="0"/>
        <w:overflowPunct w:val="0"/>
        <w:autoSpaceDE w:val="0"/>
        <w:autoSpaceDN w:val="0"/>
        <w:adjustRightInd w:val="0"/>
        <w:ind w:left="284" w:hanging="284"/>
        <w:jc w:val="left"/>
        <w:textAlignment w:val="baseline"/>
        <w:rPr>
          <w:rFonts w:ascii="Arial" w:hAnsi="Arial" w:cs="Arial"/>
          <w:b/>
          <w:snapToGrid w:val="0"/>
          <w:sz w:val="18"/>
          <w:szCs w:val="18"/>
        </w:rPr>
      </w:pPr>
      <w:r w:rsidRPr="006C2E21">
        <w:rPr>
          <w:rFonts w:ascii="Arial" w:hAnsi="Arial" w:cs="Arial"/>
          <w:sz w:val="18"/>
          <w:u w:val="single"/>
        </w:rPr>
        <w:t>Zasady składania zamówienia:</w:t>
      </w:r>
    </w:p>
    <w:p w:rsidR="007A5BFF" w:rsidRPr="006C2E21" w:rsidRDefault="004E40FE" w:rsidP="007A5BFF">
      <w:pPr>
        <w:pStyle w:val="BodyText21"/>
        <w:numPr>
          <w:ilvl w:val="0"/>
          <w:numId w:val="6"/>
        </w:numPr>
        <w:tabs>
          <w:tab w:val="clear" w:pos="1440"/>
          <w:tab w:val="num" w:pos="567"/>
        </w:tabs>
        <w:ind w:left="567" w:hanging="283"/>
        <w:rPr>
          <w:rFonts w:ascii="Arial" w:hAnsi="Arial" w:cs="Arial"/>
          <w:sz w:val="18"/>
        </w:rPr>
      </w:pPr>
      <w:r w:rsidRPr="006C2E21">
        <w:rPr>
          <w:rFonts w:ascii="Arial" w:hAnsi="Arial" w:cs="Arial"/>
          <w:sz w:val="18"/>
        </w:rPr>
        <w:t>B</w:t>
      </w:r>
      <w:r w:rsidR="007A5BFF" w:rsidRPr="006C2E21">
        <w:rPr>
          <w:rFonts w:ascii="Arial" w:hAnsi="Arial" w:cs="Arial"/>
          <w:sz w:val="18"/>
        </w:rPr>
        <w:t xml:space="preserve">ieżące zamówienia </w:t>
      </w:r>
      <w:r w:rsidR="007A5BFF" w:rsidRPr="006C2E21">
        <w:rPr>
          <w:rFonts w:ascii="Arial" w:hAnsi="Arial" w:cs="Arial"/>
          <w:sz w:val="18"/>
          <w:szCs w:val="18"/>
        </w:rPr>
        <w:t>składane pocztą elektroniczną lub faxem</w:t>
      </w:r>
      <w:r w:rsidR="007A5BFF" w:rsidRPr="006C2E21">
        <w:rPr>
          <w:rFonts w:ascii="Arial" w:hAnsi="Arial" w:cs="Arial"/>
          <w:sz w:val="18"/>
        </w:rPr>
        <w:t xml:space="preserve"> należy realizować z uwzględnieniem terminu dostawy, rodzaju, ilość towaru, rodzaju opakowania ora</w:t>
      </w:r>
      <w:r w:rsidRPr="006C2E21">
        <w:rPr>
          <w:rFonts w:ascii="Arial" w:hAnsi="Arial" w:cs="Arial"/>
          <w:sz w:val="18"/>
        </w:rPr>
        <w:t>z innych warunków szczegółowych.</w:t>
      </w:r>
    </w:p>
    <w:p w:rsidR="004E40FE" w:rsidRPr="006C2E21" w:rsidRDefault="004E40FE" w:rsidP="004E40FE">
      <w:pPr>
        <w:pStyle w:val="BodyText21"/>
        <w:numPr>
          <w:ilvl w:val="0"/>
          <w:numId w:val="6"/>
        </w:numPr>
        <w:tabs>
          <w:tab w:val="clear" w:pos="1440"/>
          <w:tab w:val="num" w:pos="567"/>
        </w:tabs>
        <w:ind w:left="567" w:hanging="283"/>
        <w:rPr>
          <w:rFonts w:ascii="Arial" w:hAnsi="Arial" w:cs="Arial"/>
          <w:b/>
          <w:sz w:val="18"/>
          <w:u w:val="single"/>
        </w:rPr>
      </w:pPr>
      <w:r w:rsidRPr="006C2E21">
        <w:rPr>
          <w:rFonts w:ascii="Arial" w:hAnsi="Arial" w:cs="Arial"/>
          <w:sz w:val="18"/>
          <w:szCs w:val="18"/>
        </w:rPr>
        <w:t xml:space="preserve">Zamówienie przesyłane jest Sprzedającemu każdorazowo pocztą elektroniczną lub faksem na wskazany w ofercie przetargowej przez Sprzedającego numer do osoby odpowiedzialnej za realizację zamówienia wskazanej w formularzu ofertowym i </w:t>
      </w:r>
      <w:r w:rsidRPr="006C2E21">
        <w:rPr>
          <w:rFonts w:ascii="Arial" w:hAnsi="Arial" w:cs="Arial"/>
          <w:b/>
          <w:sz w:val="18"/>
          <w:szCs w:val="18"/>
        </w:rPr>
        <w:t>ust. 2</w:t>
      </w:r>
      <w:r w:rsidRPr="006C2E21">
        <w:rPr>
          <w:rFonts w:ascii="Arial" w:hAnsi="Arial" w:cs="Arial"/>
          <w:sz w:val="18"/>
          <w:szCs w:val="18"/>
        </w:rPr>
        <w:t xml:space="preserve"> niniejszego paragrafu (bądź działu obsługi klienta – jeżeli wskazano w ofercie).</w:t>
      </w:r>
    </w:p>
    <w:p w:rsidR="007A5BFF" w:rsidRPr="006C2E21" w:rsidRDefault="004E40FE" w:rsidP="007A5BFF">
      <w:pPr>
        <w:pStyle w:val="BodyText21"/>
        <w:numPr>
          <w:ilvl w:val="0"/>
          <w:numId w:val="6"/>
        </w:numPr>
        <w:tabs>
          <w:tab w:val="clear" w:pos="1440"/>
          <w:tab w:val="num" w:pos="567"/>
        </w:tabs>
        <w:ind w:left="567" w:hanging="283"/>
        <w:rPr>
          <w:rFonts w:ascii="Arial" w:hAnsi="Arial" w:cs="Arial"/>
          <w:b/>
          <w:sz w:val="18"/>
          <w:u w:val="single"/>
        </w:rPr>
      </w:pPr>
      <w:r w:rsidRPr="006C2E21">
        <w:rPr>
          <w:rFonts w:ascii="Arial" w:hAnsi="Arial" w:cs="Arial"/>
          <w:sz w:val="18"/>
        </w:rPr>
        <w:t>O</w:t>
      </w:r>
      <w:r w:rsidR="007A5BFF" w:rsidRPr="006C2E21">
        <w:rPr>
          <w:rFonts w:ascii="Arial" w:hAnsi="Arial" w:cs="Arial"/>
          <w:sz w:val="18"/>
        </w:rPr>
        <w:t xml:space="preserve">bowiązkiem Sprzedawcy jest potwierdzenie faxem </w:t>
      </w:r>
      <w:r w:rsidR="007A5BFF" w:rsidRPr="006C2E21">
        <w:rPr>
          <w:rFonts w:ascii="Arial" w:hAnsi="Arial" w:cs="Arial"/>
          <w:sz w:val="18"/>
          <w:szCs w:val="18"/>
        </w:rPr>
        <w:t>lub pocztą elektroniczną</w:t>
      </w:r>
      <w:r w:rsidR="007A5BFF" w:rsidRPr="006C2E21">
        <w:rPr>
          <w:rFonts w:ascii="Arial" w:hAnsi="Arial" w:cs="Arial"/>
          <w:sz w:val="18"/>
        </w:rPr>
        <w:t xml:space="preserve"> przyjęcia zamówienia </w:t>
      </w:r>
      <w:r w:rsidR="007A5BFF" w:rsidRPr="006C2E21">
        <w:rPr>
          <w:rFonts w:ascii="Arial" w:hAnsi="Arial" w:cs="Arial"/>
          <w:b/>
          <w:sz w:val="18"/>
          <w:u w:val="single"/>
        </w:rPr>
        <w:t>nie później niż następnego dnia</w:t>
      </w:r>
      <w:r w:rsidRPr="006C2E21">
        <w:rPr>
          <w:rFonts w:ascii="Arial" w:hAnsi="Arial" w:cs="Arial"/>
          <w:b/>
          <w:sz w:val="18"/>
          <w:u w:val="single"/>
        </w:rPr>
        <w:t xml:space="preserve"> roboczego.</w:t>
      </w:r>
    </w:p>
    <w:p w:rsidR="007A5BFF" w:rsidRPr="006C2E21" w:rsidRDefault="004E40FE" w:rsidP="007A5BFF">
      <w:pPr>
        <w:pStyle w:val="BodyText21"/>
        <w:numPr>
          <w:ilvl w:val="0"/>
          <w:numId w:val="6"/>
        </w:numPr>
        <w:tabs>
          <w:tab w:val="num" w:pos="567"/>
        </w:tabs>
        <w:ind w:left="567" w:hanging="283"/>
        <w:rPr>
          <w:rFonts w:ascii="Arial" w:hAnsi="Arial" w:cs="Arial"/>
          <w:sz w:val="18"/>
        </w:rPr>
      </w:pPr>
      <w:r w:rsidRPr="006C2E21">
        <w:rPr>
          <w:rFonts w:ascii="Arial" w:hAnsi="Arial" w:cs="Arial"/>
          <w:sz w:val="18"/>
          <w:szCs w:val="18"/>
        </w:rPr>
        <w:lastRenderedPageBreak/>
        <w:t>Z</w:t>
      </w:r>
      <w:r w:rsidR="007A5BFF" w:rsidRPr="006C2E21">
        <w:rPr>
          <w:rFonts w:ascii="Arial" w:hAnsi="Arial" w:cs="Arial"/>
          <w:sz w:val="18"/>
          <w:szCs w:val="18"/>
        </w:rPr>
        <w:t xml:space="preserve">amówienia cząstkowe, sukcesywne składane są przez </w:t>
      </w:r>
      <w:r w:rsidR="007A5BFF" w:rsidRPr="006C2E21">
        <w:rPr>
          <w:rFonts w:ascii="Arial" w:hAnsi="Arial" w:cs="Arial"/>
          <w:b/>
          <w:sz w:val="18"/>
          <w:szCs w:val="18"/>
        </w:rPr>
        <w:t>osoby wskazane w ust. 3 pkt. a)</w:t>
      </w:r>
      <w:r w:rsidR="007A5BFF" w:rsidRPr="006C2E21">
        <w:rPr>
          <w:rFonts w:ascii="Arial" w:hAnsi="Arial" w:cs="Arial"/>
          <w:sz w:val="18"/>
          <w:szCs w:val="18"/>
        </w:rPr>
        <w:t>,</w:t>
      </w:r>
    </w:p>
    <w:p w:rsidR="007A5BFF" w:rsidRPr="006C2E21" w:rsidRDefault="007A5BFF" w:rsidP="007A5BFF">
      <w:pPr>
        <w:pStyle w:val="BodyText21"/>
        <w:numPr>
          <w:ilvl w:val="0"/>
          <w:numId w:val="5"/>
        </w:numPr>
        <w:tabs>
          <w:tab w:val="clear" w:pos="720"/>
          <w:tab w:val="left" w:pos="284"/>
        </w:tabs>
        <w:ind w:left="284" w:hanging="284"/>
        <w:rPr>
          <w:rFonts w:ascii="Arial" w:hAnsi="Arial" w:cs="Arial"/>
          <w:sz w:val="18"/>
          <w:u w:val="single"/>
        </w:rPr>
      </w:pPr>
      <w:r w:rsidRPr="006C2E21">
        <w:rPr>
          <w:rFonts w:ascii="Arial" w:hAnsi="Arial" w:cs="Arial"/>
          <w:sz w:val="18"/>
          <w:u w:val="single"/>
        </w:rPr>
        <w:t>Tryb realizacji zamówienia:</w:t>
      </w:r>
    </w:p>
    <w:p w:rsidR="00664324" w:rsidRPr="006C2E21" w:rsidRDefault="00664324" w:rsidP="00664324">
      <w:pPr>
        <w:pStyle w:val="Tekstpodstawowy22"/>
        <w:widowControl w:val="0"/>
        <w:numPr>
          <w:ilvl w:val="0"/>
          <w:numId w:val="23"/>
        </w:numPr>
        <w:tabs>
          <w:tab w:val="clear" w:pos="720"/>
          <w:tab w:val="num" w:pos="567"/>
        </w:tabs>
        <w:suppressAutoHyphens w:val="0"/>
        <w:overflowPunct w:val="0"/>
        <w:autoSpaceDE w:val="0"/>
        <w:autoSpaceDN w:val="0"/>
        <w:adjustRightInd w:val="0"/>
        <w:spacing w:after="0" w:line="240" w:lineRule="auto"/>
        <w:ind w:left="567" w:hanging="283"/>
        <w:textAlignment w:val="baseline"/>
        <w:rPr>
          <w:rFonts w:ascii="Arial" w:hAnsi="Arial" w:cs="Arial"/>
          <w:sz w:val="18"/>
          <w:szCs w:val="18"/>
        </w:rPr>
      </w:pPr>
      <w:r w:rsidRPr="006C2E21">
        <w:rPr>
          <w:rFonts w:ascii="Arial" w:hAnsi="Arial" w:cs="Arial"/>
          <w:sz w:val="18"/>
          <w:szCs w:val="18"/>
        </w:rPr>
        <w:t>Odbiór dostarczonego towaru następować będzie u Kupującego, Sprzedającego i Kupującego reprezentuje przy odbiorze upoważniony pracownik.</w:t>
      </w:r>
    </w:p>
    <w:p w:rsidR="00664324" w:rsidRPr="006C2E21" w:rsidRDefault="00664324" w:rsidP="00664324">
      <w:pPr>
        <w:pStyle w:val="Tekstpodstawowy22"/>
        <w:widowControl w:val="0"/>
        <w:numPr>
          <w:ilvl w:val="0"/>
          <w:numId w:val="23"/>
        </w:numPr>
        <w:tabs>
          <w:tab w:val="clear" w:pos="720"/>
          <w:tab w:val="num" w:pos="567"/>
        </w:tabs>
        <w:suppressAutoHyphens w:val="0"/>
        <w:overflowPunct w:val="0"/>
        <w:autoSpaceDE w:val="0"/>
        <w:autoSpaceDN w:val="0"/>
        <w:adjustRightInd w:val="0"/>
        <w:spacing w:after="0" w:line="240" w:lineRule="auto"/>
        <w:ind w:left="567" w:hanging="283"/>
        <w:textAlignment w:val="baseline"/>
        <w:rPr>
          <w:rFonts w:ascii="Arial" w:hAnsi="Arial" w:cs="Arial"/>
          <w:sz w:val="18"/>
          <w:szCs w:val="18"/>
        </w:rPr>
      </w:pPr>
      <w:r w:rsidRPr="006C2E21">
        <w:rPr>
          <w:rFonts w:ascii="Arial" w:hAnsi="Arial" w:cs="Arial"/>
          <w:sz w:val="18"/>
          <w:szCs w:val="18"/>
        </w:rPr>
        <w:t>Realizowana przez Sprzedającego dostawa towaru musi być zgodna asortymentowo i ilościowo z zamówieniem</w:t>
      </w:r>
      <w:r w:rsidRPr="006C2E21">
        <w:rPr>
          <w:rFonts w:ascii="Arial" w:hAnsi="Arial" w:cs="Arial"/>
          <w:color w:val="000000"/>
          <w:sz w:val="18"/>
          <w:szCs w:val="18"/>
        </w:rPr>
        <w:t xml:space="preserve"> otrzymanym od Kupującego.</w:t>
      </w:r>
    </w:p>
    <w:p w:rsidR="00664324" w:rsidRPr="006C2E21" w:rsidRDefault="00664324" w:rsidP="00664324">
      <w:pPr>
        <w:pStyle w:val="BodyText21"/>
        <w:numPr>
          <w:ilvl w:val="0"/>
          <w:numId w:val="8"/>
        </w:numPr>
        <w:tabs>
          <w:tab w:val="left" w:pos="284"/>
        </w:tabs>
        <w:ind w:left="567" w:hanging="283"/>
        <w:rPr>
          <w:rFonts w:ascii="Arial" w:hAnsi="Arial" w:cs="Arial"/>
          <w:sz w:val="18"/>
          <w:szCs w:val="18"/>
        </w:rPr>
      </w:pPr>
      <w:r w:rsidRPr="006C2E21">
        <w:rPr>
          <w:rFonts w:ascii="Arial" w:hAnsi="Arial" w:cs="Arial"/>
          <w:sz w:val="18"/>
          <w:szCs w:val="18"/>
        </w:rPr>
        <w:t>Każdorazowe zamówienie cząstkowe musi być zrealizowane w jednorazowej, całościowej dostawie.</w:t>
      </w:r>
    </w:p>
    <w:p w:rsidR="00664324" w:rsidRPr="006C2E21" w:rsidRDefault="00664324" w:rsidP="00664324">
      <w:pPr>
        <w:pStyle w:val="Tekstpodstawowy22"/>
        <w:widowControl w:val="0"/>
        <w:suppressAutoHyphens w:val="0"/>
        <w:overflowPunct w:val="0"/>
        <w:autoSpaceDE w:val="0"/>
        <w:autoSpaceDN w:val="0"/>
        <w:adjustRightInd w:val="0"/>
        <w:spacing w:after="0" w:line="240" w:lineRule="auto"/>
        <w:ind w:left="567"/>
        <w:textAlignment w:val="baseline"/>
        <w:rPr>
          <w:rFonts w:ascii="Arial" w:hAnsi="Arial" w:cs="Arial"/>
          <w:sz w:val="18"/>
          <w:szCs w:val="18"/>
        </w:rPr>
      </w:pPr>
      <w:r w:rsidRPr="006C2E21">
        <w:rPr>
          <w:rFonts w:ascii="Arial" w:hAnsi="Arial" w:cs="Arial"/>
          <w:sz w:val="18"/>
          <w:szCs w:val="18"/>
        </w:rPr>
        <w:t>Jeżeli z przyczyn niezależnych od Sprzedającego realizacja całościowej dostawy jest niemożliwa to informacja ta musi zostać przekazana Kupującemu najpóźniej w dniu dostawy części towaru, wraz z podaniem terminu przekazania dostawy pozostałej części zamówienia</w:t>
      </w:r>
      <w:r w:rsidR="004E40FE" w:rsidRPr="006C2E21">
        <w:rPr>
          <w:rFonts w:ascii="Arial" w:hAnsi="Arial" w:cs="Arial"/>
          <w:sz w:val="18"/>
          <w:szCs w:val="18"/>
        </w:rPr>
        <w:t>.</w:t>
      </w:r>
    </w:p>
    <w:p w:rsidR="00664324" w:rsidRPr="006C2E21" w:rsidRDefault="004E40FE" w:rsidP="00664324">
      <w:pPr>
        <w:pStyle w:val="Tekstpodstawowy22"/>
        <w:widowControl w:val="0"/>
        <w:numPr>
          <w:ilvl w:val="0"/>
          <w:numId w:val="23"/>
        </w:numPr>
        <w:tabs>
          <w:tab w:val="clear" w:pos="720"/>
          <w:tab w:val="num" w:pos="567"/>
        </w:tabs>
        <w:suppressAutoHyphens w:val="0"/>
        <w:overflowPunct w:val="0"/>
        <w:autoSpaceDE w:val="0"/>
        <w:autoSpaceDN w:val="0"/>
        <w:adjustRightInd w:val="0"/>
        <w:spacing w:after="0" w:line="240" w:lineRule="auto"/>
        <w:ind w:left="567" w:hanging="283"/>
        <w:textAlignment w:val="baseline"/>
        <w:rPr>
          <w:rFonts w:ascii="Arial" w:hAnsi="Arial" w:cs="Arial"/>
          <w:sz w:val="18"/>
          <w:szCs w:val="18"/>
        </w:rPr>
      </w:pPr>
      <w:r w:rsidRPr="006C2E21">
        <w:rPr>
          <w:rFonts w:ascii="Arial" w:hAnsi="Arial" w:cs="Arial"/>
          <w:sz w:val="18"/>
          <w:szCs w:val="18"/>
        </w:rPr>
        <w:t>W</w:t>
      </w:r>
      <w:r w:rsidR="00664324" w:rsidRPr="006C2E21">
        <w:rPr>
          <w:rFonts w:ascii="Arial" w:hAnsi="Arial" w:cs="Arial"/>
          <w:sz w:val="18"/>
          <w:szCs w:val="18"/>
        </w:rPr>
        <w:t> przypadku, gdy wymieniony w zamówieniu asortyment nie jest czasowo dostępny na rynku można go zastąpić innym po uzyskaniem pisemnej zgody Kupującego</w:t>
      </w:r>
      <w:r w:rsidRPr="006C2E21">
        <w:rPr>
          <w:rFonts w:ascii="Arial" w:hAnsi="Arial" w:cs="Arial"/>
          <w:sz w:val="18"/>
          <w:szCs w:val="18"/>
        </w:rPr>
        <w:t>.</w:t>
      </w:r>
    </w:p>
    <w:p w:rsidR="00664324" w:rsidRPr="006C2E21" w:rsidRDefault="00664324" w:rsidP="00664324">
      <w:pPr>
        <w:pStyle w:val="Tekstpodstawowy22"/>
        <w:widowControl w:val="0"/>
        <w:numPr>
          <w:ilvl w:val="0"/>
          <w:numId w:val="23"/>
        </w:numPr>
        <w:tabs>
          <w:tab w:val="clear" w:pos="720"/>
          <w:tab w:val="num" w:pos="567"/>
        </w:tabs>
        <w:suppressAutoHyphens w:val="0"/>
        <w:overflowPunct w:val="0"/>
        <w:autoSpaceDE w:val="0"/>
        <w:autoSpaceDN w:val="0"/>
        <w:adjustRightInd w:val="0"/>
        <w:spacing w:after="0" w:line="240" w:lineRule="auto"/>
        <w:ind w:left="567" w:hanging="283"/>
        <w:textAlignment w:val="baseline"/>
        <w:rPr>
          <w:rFonts w:ascii="Arial" w:hAnsi="Arial" w:cs="Arial"/>
          <w:color w:val="000000"/>
          <w:sz w:val="18"/>
          <w:szCs w:val="18"/>
        </w:rPr>
      </w:pPr>
      <w:r w:rsidRPr="006C2E21">
        <w:rPr>
          <w:rFonts w:ascii="Arial" w:hAnsi="Arial" w:cs="Arial"/>
          <w:sz w:val="18"/>
          <w:szCs w:val="18"/>
        </w:rPr>
        <w:t>Kupujący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w:t>
      </w:r>
    </w:p>
    <w:p w:rsidR="00664324" w:rsidRPr="006C2E21" w:rsidRDefault="00664324" w:rsidP="00664324">
      <w:pPr>
        <w:pStyle w:val="Tekstpodstawowy22"/>
        <w:widowControl w:val="0"/>
        <w:numPr>
          <w:ilvl w:val="0"/>
          <w:numId w:val="23"/>
        </w:numPr>
        <w:tabs>
          <w:tab w:val="clear" w:pos="720"/>
          <w:tab w:val="num" w:pos="567"/>
        </w:tabs>
        <w:suppressAutoHyphens w:val="0"/>
        <w:overflowPunct w:val="0"/>
        <w:autoSpaceDE w:val="0"/>
        <w:autoSpaceDN w:val="0"/>
        <w:adjustRightInd w:val="0"/>
        <w:spacing w:after="0" w:line="240" w:lineRule="auto"/>
        <w:ind w:left="567" w:hanging="283"/>
        <w:textAlignment w:val="baseline"/>
        <w:rPr>
          <w:rFonts w:ascii="Arial" w:hAnsi="Arial" w:cs="Arial"/>
          <w:color w:val="000000"/>
          <w:sz w:val="18"/>
          <w:szCs w:val="18"/>
        </w:rPr>
      </w:pPr>
      <w:r w:rsidRPr="006C2E21">
        <w:rPr>
          <w:rFonts w:ascii="Arial" w:hAnsi="Arial" w:cs="Arial"/>
          <w:snapToGrid w:val="0"/>
          <w:sz w:val="18"/>
          <w:szCs w:val="18"/>
        </w:rPr>
        <w:t>Sprzedający zobowiązany jest dostarczyć przedmiot zamówienia posiadający okres gwarancji zgodny z postanowieniami formularza ofertowego – załącznik nr 1 do umowy (załącznik nr 2 do SIWZ).</w:t>
      </w:r>
    </w:p>
    <w:p w:rsidR="00664324" w:rsidRPr="006C2E21" w:rsidRDefault="00664324" w:rsidP="00664324">
      <w:pPr>
        <w:pStyle w:val="Tekstpodstawowy22"/>
        <w:widowControl w:val="0"/>
        <w:numPr>
          <w:ilvl w:val="0"/>
          <w:numId w:val="23"/>
        </w:numPr>
        <w:tabs>
          <w:tab w:val="clear" w:pos="720"/>
          <w:tab w:val="num" w:pos="567"/>
        </w:tabs>
        <w:suppressAutoHyphens w:val="0"/>
        <w:overflowPunct w:val="0"/>
        <w:autoSpaceDE w:val="0"/>
        <w:autoSpaceDN w:val="0"/>
        <w:adjustRightInd w:val="0"/>
        <w:spacing w:after="0" w:line="240" w:lineRule="auto"/>
        <w:ind w:left="567" w:hanging="283"/>
        <w:textAlignment w:val="baseline"/>
        <w:rPr>
          <w:rFonts w:ascii="Arial" w:hAnsi="Arial" w:cs="Arial"/>
          <w:color w:val="000000"/>
          <w:sz w:val="18"/>
          <w:szCs w:val="18"/>
        </w:rPr>
      </w:pPr>
      <w:r w:rsidRPr="006C2E21">
        <w:rPr>
          <w:rFonts w:ascii="Arial" w:hAnsi="Arial" w:cs="Arial"/>
          <w:sz w:val="18"/>
          <w:szCs w:val="18"/>
        </w:rPr>
        <w:t>Sprzedający zobowiązany jest posiadać na stanie magazynu ilości asortymentu zapewniające płynność dostaw.</w:t>
      </w:r>
    </w:p>
    <w:p w:rsidR="00664324" w:rsidRPr="006C2E21" w:rsidRDefault="004B23B9" w:rsidP="00664324">
      <w:pPr>
        <w:pStyle w:val="Tekstpodstawowy22"/>
        <w:widowControl w:val="0"/>
        <w:numPr>
          <w:ilvl w:val="0"/>
          <w:numId w:val="23"/>
        </w:numPr>
        <w:tabs>
          <w:tab w:val="clear" w:pos="720"/>
          <w:tab w:val="num" w:pos="567"/>
        </w:tabs>
        <w:suppressAutoHyphens w:val="0"/>
        <w:overflowPunct w:val="0"/>
        <w:autoSpaceDE w:val="0"/>
        <w:autoSpaceDN w:val="0"/>
        <w:adjustRightInd w:val="0"/>
        <w:spacing w:after="0" w:line="240" w:lineRule="auto"/>
        <w:ind w:left="567" w:hanging="283"/>
        <w:textAlignment w:val="baseline"/>
        <w:rPr>
          <w:rFonts w:ascii="Arial" w:hAnsi="Arial" w:cs="Arial"/>
          <w:color w:val="000000"/>
          <w:sz w:val="18"/>
          <w:szCs w:val="18"/>
        </w:rPr>
      </w:pPr>
      <w:r w:rsidRPr="006C2E21">
        <w:rPr>
          <w:rFonts w:ascii="Arial" w:hAnsi="Arial" w:cs="Arial"/>
          <w:sz w:val="18"/>
          <w:szCs w:val="18"/>
        </w:rPr>
        <w:t>Kupujący</w:t>
      </w:r>
      <w:r w:rsidR="007A5BFF" w:rsidRPr="006C2E21">
        <w:rPr>
          <w:rFonts w:ascii="Arial" w:hAnsi="Arial" w:cs="Arial"/>
          <w:sz w:val="18"/>
          <w:szCs w:val="18"/>
        </w:rPr>
        <w:t xml:space="preserve"> wymaga realizacji dostaw sukcesywnych w terminie</w:t>
      </w:r>
      <w:r w:rsidR="00C545E5" w:rsidRPr="006C2E21">
        <w:rPr>
          <w:rFonts w:ascii="Arial" w:hAnsi="Arial" w:cs="Arial"/>
          <w:sz w:val="18"/>
          <w:szCs w:val="18"/>
        </w:rPr>
        <w:t xml:space="preserve"> – </w:t>
      </w:r>
      <w:r w:rsidR="00C545E5" w:rsidRPr="006C2E21">
        <w:rPr>
          <w:rFonts w:ascii="Arial" w:hAnsi="Arial" w:cs="Arial"/>
          <w:b/>
          <w:sz w:val="18"/>
          <w:szCs w:val="18"/>
        </w:rPr>
        <w:t xml:space="preserve">w dniu </w:t>
      </w:r>
      <w:r w:rsidR="007A5BFF" w:rsidRPr="006C2E21">
        <w:rPr>
          <w:rFonts w:ascii="Arial" w:hAnsi="Arial" w:cs="Arial"/>
          <w:b/>
          <w:color w:val="000000"/>
          <w:sz w:val="18"/>
          <w:szCs w:val="18"/>
        </w:rPr>
        <w:t>następn</w:t>
      </w:r>
      <w:r w:rsidR="00C545E5" w:rsidRPr="006C2E21">
        <w:rPr>
          <w:rFonts w:ascii="Arial" w:hAnsi="Arial" w:cs="Arial"/>
          <w:b/>
          <w:color w:val="000000"/>
          <w:sz w:val="18"/>
          <w:szCs w:val="18"/>
        </w:rPr>
        <w:t>ym po</w:t>
      </w:r>
      <w:r w:rsidR="007A5BFF" w:rsidRPr="006C2E21">
        <w:rPr>
          <w:rFonts w:ascii="Arial" w:hAnsi="Arial" w:cs="Arial"/>
          <w:b/>
          <w:color w:val="000000"/>
          <w:sz w:val="18"/>
          <w:szCs w:val="18"/>
        </w:rPr>
        <w:t xml:space="preserve"> </w:t>
      </w:r>
      <w:r w:rsidR="00C545E5" w:rsidRPr="006C2E21">
        <w:rPr>
          <w:rFonts w:ascii="Arial" w:hAnsi="Arial" w:cs="Arial"/>
          <w:b/>
          <w:color w:val="000000"/>
          <w:sz w:val="18"/>
          <w:szCs w:val="18"/>
        </w:rPr>
        <w:t>dniu</w:t>
      </w:r>
      <w:r w:rsidR="007A5BFF" w:rsidRPr="006C2E21">
        <w:rPr>
          <w:rFonts w:ascii="Arial" w:hAnsi="Arial" w:cs="Arial"/>
          <w:b/>
          <w:color w:val="000000"/>
          <w:sz w:val="18"/>
          <w:szCs w:val="18"/>
        </w:rPr>
        <w:t xml:space="preserve"> złożenia zamówienia</w:t>
      </w:r>
      <w:r w:rsidR="007A5BFF" w:rsidRPr="006C2E21">
        <w:rPr>
          <w:rFonts w:ascii="Arial" w:hAnsi="Arial" w:cs="Arial"/>
          <w:b/>
          <w:sz w:val="18"/>
          <w:szCs w:val="18"/>
        </w:rPr>
        <w:t xml:space="preserve"> z wyłączeniem dni ustawowo wolnych od pracy (niedziel i świąt) oraz sobót</w:t>
      </w:r>
      <w:r w:rsidR="007A5BFF" w:rsidRPr="006C2E21">
        <w:rPr>
          <w:rFonts w:ascii="Arial" w:hAnsi="Arial" w:cs="Arial"/>
          <w:sz w:val="18"/>
          <w:szCs w:val="18"/>
        </w:rPr>
        <w:t>.</w:t>
      </w:r>
    </w:p>
    <w:p w:rsidR="00664324" w:rsidRPr="006C2E21" w:rsidRDefault="007A5BFF" w:rsidP="00664324">
      <w:pPr>
        <w:pStyle w:val="Tekstpodstawowy22"/>
        <w:widowControl w:val="0"/>
        <w:numPr>
          <w:ilvl w:val="0"/>
          <w:numId w:val="23"/>
        </w:numPr>
        <w:tabs>
          <w:tab w:val="clear" w:pos="720"/>
          <w:tab w:val="num" w:pos="567"/>
        </w:tabs>
        <w:suppressAutoHyphens w:val="0"/>
        <w:overflowPunct w:val="0"/>
        <w:autoSpaceDE w:val="0"/>
        <w:autoSpaceDN w:val="0"/>
        <w:adjustRightInd w:val="0"/>
        <w:spacing w:after="0" w:line="240" w:lineRule="auto"/>
        <w:ind w:left="567" w:hanging="283"/>
        <w:textAlignment w:val="baseline"/>
        <w:rPr>
          <w:rFonts w:ascii="Arial" w:hAnsi="Arial" w:cs="Arial"/>
          <w:color w:val="000000"/>
          <w:sz w:val="18"/>
          <w:szCs w:val="18"/>
        </w:rPr>
      </w:pPr>
      <w:r w:rsidRPr="006C2E21">
        <w:rPr>
          <w:rFonts w:ascii="Arial" w:hAnsi="Arial" w:cs="Arial"/>
          <w:sz w:val="18"/>
          <w:szCs w:val="18"/>
        </w:rPr>
        <w:t xml:space="preserve">Dostawa realizowana będzie </w:t>
      </w:r>
      <w:r w:rsidRPr="006C2E21">
        <w:rPr>
          <w:rFonts w:ascii="Arial" w:hAnsi="Arial" w:cs="Arial"/>
          <w:b/>
          <w:sz w:val="18"/>
          <w:szCs w:val="18"/>
        </w:rPr>
        <w:t xml:space="preserve">w godz. </w:t>
      </w:r>
      <w:r w:rsidRPr="006C2E21">
        <w:rPr>
          <w:rFonts w:ascii="Arial" w:hAnsi="Arial" w:cs="Arial"/>
          <w:b/>
          <w:snapToGrid w:val="0"/>
          <w:sz w:val="18"/>
          <w:szCs w:val="18"/>
        </w:rPr>
        <w:t>7</w:t>
      </w:r>
      <w:r w:rsidRPr="006C2E21">
        <w:rPr>
          <w:rFonts w:ascii="Arial" w:hAnsi="Arial" w:cs="Arial"/>
          <w:b/>
          <w:snapToGrid w:val="0"/>
          <w:sz w:val="18"/>
          <w:szCs w:val="18"/>
          <w:u w:val="single"/>
          <w:vertAlign w:val="superscript"/>
        </w:rPr>
        <w:t>30</w:t>
      </w:r>
      <w:r w:rsidRPr="006C2E21">
        <w:rPr>
          <w:rFonts w:ascii="Arial" w:hAnsi="Arial" w:cs="Arial"/>
          <w:b/>
          <w:snapToGrid w:val="0"/>
          <w:sz w:val="18"/>
          <w:szCs w:val="18"/>
          <w:vertAlign w:val="superscript"/>
        </w:rPr>
        <w:t xml:space="preserve"> </w:t>
      </w:r>
      <w:r w:rsidRPr="006C2E21">
        <w:rPr>
          <w:rFonts w:ascii="Arial" w:hAnsi="Arial" w:cs="Arial"/>
          <w:b/>
          <w:snapToGrid w:val="0"/>
          <w:sz w:val="18"/>
          <w:szCs w:val="18"/>
        </w:rPr>
        <w:t>-13</w:t>
      </w:r>
      <w:r w:rsidRPr="006C2E21">
        <w:rPr>
          <w:rFonts w:ascii="Arial" w:hAnsi="Arial" w:cs="Arial"/>
          <w:b/>
          <w:snapToGrid w:val="0"/>
          <w:sz w:val="18"/>
          <w:szCs w:val="18"/>
          <w:u w:val="single"/>
          <w:vertAlign w:val="superscript"/>
        </w:rPr>
        <w:t>00</w:t>
      </w:r>
      <w:r w:rsidRPr="006C2E21">
        <w:rPr>
          <w:rFonts w:ascii="Arial" w:hAnsi="Arial" w:cs="Arial"/>
          <w:sz w:val="18"/>
          <w:szCs w:val="18"/>
        </w:rPr>
        <w:t xml:space="preserve"> </w:t>
      </w:r>
      <w:r w:rsidRPr="006C2E21">
        <w:rPr>
          <w:rFonts w:ascii="Arial" w:hAnsi="Arial" w:cs="Arial"/>
          <w:snapToGrid w:val="0"/>
          <w:sz w:val="18"/>
          <w:szCs w:val="18"/>
        </w:rPr>
        <w:t xml:space="preserve">na koszt i siłami </w:t>
      </w:r>
      <w:r w:rsidR="004B23B9" w:rsidRPr="006C2E21">
        <w:rPr>
          <w:rFonts w:ascii="Arial" w:hAnsi="Arial" w:cs="Arial"/>
          <w:snapToGrid w:val="0"/>
          <w:sz w:val="18"/>
          <w:szCs w:val="18"/>
        </w:rPr>
        <w:t>Sprzedającego</w:t>
      </w:r>
      <w:r w:rsidRPr="006C2E21">
        <w:rPr>
          <w:rFonts w:ascii="Arial" w:hAnsi="Arial" w:cs="Arial"/>
          <w:snapToGrid w:val="0"/>
          <w:sz w:val="18"/>
          <w:szCs w:val="18"/>
        </w:rPr>
        <w:t>.</w:t>
      </w:r>
    </w:p>
    <w:p w:rsidR="007A5BFF" w:rsidRPr="006C2E21" w:rsidRDefault="007A5BFF" w:rsidP="00664324">
      <w:pPr>
        <w:pStyle w:val="Tekstpodstawowy22"/>
        <w:widowControl w:val="0"/>
        <w:numPr>
          <w:ilvl w:val="0"/>
          <w:numId w:val="23"/>
        </w:numPr>
        <w:tabs>
          <w:tab w:val="clear" w:pos="720"/>
          <w:tab w:val="num" w:pos="567"/>
        </w:tabs>
        <w:suppressAutoHyphens w:val="0"/>
        <w:overflowPunct w:val="0"/>
        <w:autoSpaceDE w:val="0"/>
        <w:autoSpaceDN w:val="0"/>
        <w:adjustRightInd w:val="0"/>
        <w:spacing w:after="0" w:line="240" w:lineRule="auto"/>
        <w:ind w:left="567" w:hanging="283"/>
        <w:textAlignment w:val="baseline"/>
        <w:rPr>
          <w:rFonts w:ascii="Arial" w:hAnsi="Arial" w:cs="Arial"/>
          <w:color w:val="000000"/>
          <w:sz w:val="18"/>
          <w:szCs w:val="18"/>
        </w:rPr>
      </w:pPr>
      <w:r w:rsidRPr="006C2E21">
        <w:rPr>
          <w:rFonts w:ascii="Arial" w:hAnsi="Arial" w:cs="Arial"/>
          <w:snapToGrid w:val="0"/>
          <w:sz w:val="18"/>
          <w:szCs w:val="18"/>
        </w:rPr>
        <w:t xml:space="preserve">Dostawa towaru nastąpi </w:t>
      </w:r>
      <w:r w:rsidRPr="006C2E21">
        <w:rPr>
          <w:rFonts w:ascii="Arial" w:hAnsi="Arial" w:cs="Arial"/>
          <w:b/>
          <w:snapToGrid w:val="0"/>
          <w:sz w:val="18"/>
          <w:szCs w:val="18"/>
        </w:rPr>
        <w:t>do miejsca wskazanego w zamówieniu</w:t>
      </w:r>
      <w:r w:rsidRPr="006C2E21">
        <w:rPr>
          <w:rFonts w:ascii="Arial" w:hAnsi="Arial" w:cs="Arial"/>
          <w:snapToGrid w:val="0"/>
          <w:sz w:val="18"/>
          <w:szCs w:val="18"/>
        </w:rPr>
        <w:t xml:space="preserve">, w szczególności do </w:t>
      </w:r>
      <w:r w:rsidR="00D952F3" w:rsidRPr="006C2E21">
        <w:rPr>
          <w:rFonts w:ascii="Arial" w:hAnsi="Arial" w:cs="Arial"/>
          <w:snapToGrid w:val="0"/>
          <w:sz w:val="18"/>
          <w:szCs w:val="18"/>
        </w:rPr>
        <w:t xml:space="preserve">magazynu aptecznego </w:t>
      </w:r>
      <w:r w:rsidR="006D46A8" w:rsidRPr="006C2E21">
        <w:rPr>
          <w:rFonts w:ascii="Arial" w:hAnsi="Arial" w:cs="Arial"/>
          <w:snapToGrid w:val="0"/>
          <w:sz w:val="18"/>
          <w:szCs w:val="18"/>
        </w:rPr>
        <w:t xml:space="preserve">- </w:t>
      </w:r>
      <w:r w:rsidRPr="006C2E21">
        <w:rPr>
          <w:rFonts w:ascii="Arial" w:hAnsi="Arial" w:cs="Arial"/>
          <w:b/>
          <w:bCs/>
          <w:sz w:val="18"/>
          <w:szCs w:val="18"/>
        </w:rPr>
        <w:t>Aptek</w:t>
      </w:r>
      <w:r w:rsidR="006D46A8" w:rsidRPr="006C2E21">
        <w:rPr>
          <w:rFonts w:ascii="Arial" w:hAnsi="Arial" w:cs="Arial"/>
          <w:b/>
          <w:bCs/>
          <w:sz w:val="18"/>
          <w:szCs w:val="18"/>
        </w:rPr>
        <w:t>a</w:t>
      </w:r>
      <w:r w:rsidRPr="006C2E21">
        <w:rPr>
          <w:rFonts w:ascii="Arial" w:hAnsi="Arial" w:cs="Arial"/>
          <w:b/>
          <w:bCs/>
          <w:sz w:val="18"/>
          <w:szCs w:val="18"/>
        </w:rPr>
        <w:t xml:space="preserve"> Zespołu Szpitali Miejskich </w:t>
      </w:r>
      <w:r w:rsidRPr="006C2E21">
        <w:rPr>
          <w:rFonts w:ascii="Arial" w:hAnsi="Arial" w:cs="Arial"/>
          <w:bCs/>
          <w:sz w:val="18"/>
          <w:szCs w:val="18"/>
        </w:rPr>
        <w:t>prz</w:t>
      </w:r>
      <w:r w:rsidR="00D952F3" w:rsidRPr="006C2E21">
        <w:rPr>
          <w:rFonts w:ascii="Arial" w:hAnsi="Arial" w:cs="Arial"/>
          <w:bCs/>
          <w:sz w:val="18"/>
          <w:szCs w:val="18"/>
        </w:rPr>
        <w:t>y ul. Strzelców Bytomskich 11 w </w:t>
      </w:r>
      <w:r w:rsidRPr="006C2E21">
        <w:rPr>
          <w:rFonts w:ascii="Arial" w:hAnsi="Arial" w:cs="Arial"/>
          <w:bCs/>
          <w:sz w:val="18"/>
          <w:szCs w:val="18"/>
        </w:rPr>
        <w:t>Chorzowie</w:t>
      </w:r>
      <w:r w:rsidRPr="006C2E21">
        <w:rPr>
          <w:rFonts w:ascii="Arial" w:hAnsi="Arial" w:cs="Arial"/>
          <w:b/>
          <w:bCs/>
          <w:sz w:val="18"/>
          <w:szCs w:val="18"/>
        </w:rPr>
        <w:t>.</w:t>
      </w:r>
    </w:p>
    <w:p w:rsidR="007A5BFF" w:rsidRPr="006C2E21" w:rsidRDefault="007A5BFF" w:rsidP="007A5BFF">
      <w:pPr>
        <w:pStyle w:val="Tekstpodstawowy210"/>
        <w:ind w:left="567"/>
        <w:jc w:val="left"/>
        <w:rPr>
          <w:rFonts w:ascii="Arial" w:hAnsi="Arial" w:cs="Arial"/>
          <w:sz w:val="18"/>
          <w:szCs w:val="18"/>
        </w:rPr>
      </w:pPr>
      <w:r w:rsidRPr="006C2E21">
        <w:rPr>
          <w:rFonts w:ascii="Arial" w:hAnsi="Arial" w:cs="Arial"/>
          <w:sz w:val="18"/>
          <w:szCs w:val="18"/>
          <w:u w:val="single"/>
        </w:rPr>
        <w:t>UWAGA</w:t>
      </w:r>
      <w:r w:rsidRPr="006C2E21">
        <w:rPr>
          <w:rFonts w:ascii="Arial" w:hAnsi="Arial" w:cs="Arial"/>
          <w:sz w:val="18"/>
          <w:szCs w:val="18"/>
        </w:rPr>
        <w:t>: bez względu na fakt, w jaki sposób realizowane są dostawy towaru (transportem własnym czy za pośrednictwem firmy kurierskiej) Sprzedający odpowiada za dostawę towaru do magazynu – własnymi siłami i na własny koszt - wraz z wniesieniem (z dostarczeniem loco magazyn)(!) W przypadku realizacji dostaw za pośrednictwem firmy kurierskiej Sprzedający zobowiązany jest do zapewnienia transportu towaru oraz jego przeniesienia ze środka transportu do magazynu – w ramach podpisanej umowy z firmą kurierską (niedopuszczalny jest tryb realizacji dostawy "od drzwi do drzwi").</w:t>
      </w:r>
    </w:p>
    <w:p w:rsidR="007A5BFF" w:rsidRPr="006C2E21" w:rsidRDefault="007A5BFF" w:rsidP="007A5BFF">
      <w:pPr>
        <w:pStyle w:val="Tekstpodstawowy210"/>
        <w:ind w:left="567"/>
        <w:jc w:val="left"/>
        <w:rPr>
          <w:rFonts w:ascii="Arial" w:hAnsi="Arial" w:cs="Arial"/>
          <w:b/>
          <w:sz w:val="18"/>
          <w:szCs w:val="18"/>
        </w:rPr>
      </w:pPr>
      <w:r w:rsidRPr="006C2E21">
        <w:rPr>
          <w:rFonts w:ascii="Arial" w:hAnsi="Arial" w:cs="Arial"/>
          <w:b/>
          <w:sz w:val="18"/>
          <w:szCs w:val="18"/>
        </w:rPr>
        <w:t>Niedopełnienie powyższego warunku skutkować będzie – zgodnie z zapisami § 6 umowy (Warunki reklamacji) ust. 4 ppkt. d) odmową przyjęcia towaru i podlegać będzie karze umownej przewidzianej w § 8 umowy ust. 1 pkt a).</w:t>
      </w:r>
    </w:p>
    <w:p w:rsidR="00664324" w:rsidRPr="006C2E21" w:rsidRDefault="007A5BFF" w:rsidP="00664324">
      <w:pPr>
        <w:pStyle w:val="Tekstpodstawowy210"/>
        <w:widowControl w:val="0"/>
        <w:numPr>
          <w:ilvl w:val="0"/>
          <w:numId w:val="5"/>
        </w:numPr>
        <w:tabs>
          <w:tab w:val="clear" w:pos="720"/>
          <w:tab w:val="num" w:pos="284"/>
        </w:tabs>
        <w:suppressAutoHyphens w:val="0"/>
        <w:ind w:left="284" w:hanging="284"/>
        <w:jc w:val="left"/>
        <w:rPr>
          <w:rFonts w:ascii="Arial" w:hAnsi="Arial" w:cs="Arial"/>
          <w:sz w:val="18"/>
          <w:szCs w:val="18"/>
        </w:rPr>
      </w:pPr>
      <w:r w:rsidRPr="006C2E21">
        <w:rPr>
          <w:rFonts w:ascii="Arial" w:hAnsi="Arial" w:cs="Arial"/>
          <w:sz w:val="18"/>
          <w:szCs w:val="18"/>
        </w:rPr>
        <w:t xml:space="preserve">Do każdej dostawy Sprzedający dołączy dokumenty potwierdzające rodzaj i ilość towaru znajdującego się w opakowaniu zbiorczym wraz z oryginałem faktury VAT oraz w miarę możliwości jej elektroniczną wersją przesyłaną na adres: </w:t>
      </w:r>
      <w:hyperlink r:id="rId6" w:history="1">
        <w:r w:rsidR="00664324" w:rsidRPr="006C2E21">
          <w:rPr>
            <w:rStyle w:val="Hipercze"/>
            <w:rFonts w:ascii="Arial" w:hAnsi="Arial" w:cs="Arial"/>
            <w:sz w:val="18"/>
            <w:szCs w:val="18"/>
          </w:rPr>
          <w:t>apteka@zsm.com.pl</w:t>
        </w:r>
      </w:hyperlink>
      <w:r w:rsidRPr="006C2E21">
        <w:rPr>
          <w:sz w:val="18"/>
          <w:szCs w:val="18"/>
        </w:rPr>
        <w:t>;</w:t>
      </w:r>
    </w:p>
    <w:p w:rsidR="00664324" w:rsidRPr="006C2E21" w:rsidRDefault="004E40FE" w:rsidP="00664324">
      <w:pPr>
        <w:pStyle w:val="Tekstpodstawowy210"/>
        <w:widowControl w:val="0"/>
        <w:numPr>
          <w:ilvl w:val="0"/>
          <w:numId w:val="5"/>
        </w:numPr>
        <w:tabs>
          <w:tab w:val="clear" w:pos="720"/>
          <w:tab w:val="num" w:pos="284"/>
        </w:tabs>
        <w:suppressAutoHyphens w:val="0"/>
        <w:ind w:left="284" w:hanging="284"/>
        <w:jc w:val="left"/>
        <w:rPr>
          <w:rFonts w:ascii="Arial" w:hAnsi="Arial" w:cs="Arial"/>
          <w:sz w:val="18"/>
          <w:szCs w:val="18"/>
        </w:rPr>
      </w:pPr>
      <w:r w:rsidRPr="006C2E21">
        <w:rPr>
          <w:rFonts w:ascii="Arial" w:hAnsi="Arial" w:cs="Arial"/>
          <w:sz w:val="18"/>
          <w:szCs w:val="18"/>
        </w:rPr>
        <w:t>Sprzedający</w:t>
      </w:r>
      <w:r w:rsidR="00664324" w:rsidRPr="006C2E21">
        <w:rPr>
          <w:rFonts w:ascii="Arial" w:hAnsi="Arial" w:cs="Arial"/>
          <w:sz w:val="18"/>
          <w:szCs w:val="18"/>
        </w:rPr>
        <w:t xml:space="preserve"> zobowiązany jest do wymiany wadliwego asortymentu po powiadomieniu przez </w:t>
      </w:r>
      <w:r w:rsidRPr="006C2E21">
        <w:rPr>
          <w:rFonts w:ascii="Arial" w:hAnsi="Arial" w:cs="Arial"/>
          <w:sz w:val="18"/>
          <w:szCs w:val="18"/>
        </w:rPr>
        <w:t xml:space="preserve">Kupującego </w:t>
      </w:r>
      <w:r w:rsidR="00664324" w:rsidRPr="006C2E21">
        <w:rPr>
          <w:rFonts w:ascii="Arial" w:hAnsi="Arial" w:cs="Arial"/>
          <w:sz w:val="18"/>
          <w:szCs w:val="18"/>
        </w:rPr>
        <w:t xml:space="preserve"> faxem o wystąpieniu powyższej okoliczności zgodnie z wymogami zawartymi </w:t>
      </w:r>
      <w:r w:rsidRPr="006C2E21">
        <w:rPr>
          <w:rFonts w:ascii="Arial" w:hAnsi="Arial" w:cs="Arial"/>
          <w:sz w:val="18"/>
          <w:szCs w:val="18"/>
        </w:rPr>
        <w:t xml:space="preserve">w </w:t>
      </w:r>
      <w:r w:rsidRPr="006C2E21">
        <w:rPr>
          <w:rFonts w:ascii="Arial" w:hAnsi="Arial" w:cs="Arial"/>
          <w:b/>
          <w:sz w:val="18"/>
          <w:szCs w:val="18"/>
        </w:rPr>
        <w:t>§ 6.</w:t>
      </w:r>
    </w:p>
    <w:p w:rsidR="00664324" w:rsidRPr="006C2E21" w:rsidRDefault="00664324" w:rsidP="00664324">
      <w:pPr>
        <w:pStyle w:val="Tekstpodstawowy210"/>
        <w:widowControl w:val="0"/>
        <w:suppressAutoHyphens w:val="0"/>
        <w:ind w:left="284"/>
        <w:jc w:val="left"/>
        <w:rPr>
          <w:rFonts w:ascii="Arial" w:hAnsi="Arial" w:cs="Arial"/>
          <w:sz w:val="18"/>
          <w:szCs w:val="18"/>
        </w:rPr>
      </w:pPr>
    </w:p>
    <w:p w:rsidR="00D952F3" w:rsidRPr="006C2E21" w:rsidRDefault="00D952F3" w:rsidP="00D952F3">
      <w:pPr>
        <w:jc w:val="center"/>
        <w:rPr>
          <w:rFonts w:ascii="Arial" w:hAnsi="Arial" w:cs="Arial"/>
          <w:b/>
          <w:snapToGrid w:val="0"/>
          <w:sz w:val="18"/>
          <w:szCs w:val="18"/>
        </w:rPr>
      </w:pPr>
    </w:p>
    <w:p w:rsidR="007A5BFF" w:rsidRPr="006C2E21" w:rsidRDefault="007A5BFF" w:rsidP="00D952F3">
      <w:pPr>
        <w:jc w:val="center"/>
        <w:rPr>
          <w:rFonts w:ascii="Arial" w:hAnsi="Arial" w:cs="Arial"/>
          <w:b/>
          <w:snapToGrid w:val="0"/>
          <w:sz w:val="18"/>
          <w:szCs w:val="18"/>
        </w:rPr>
      </w:pPr>
      <w:r w:rsidRPr="006C2E21">
        <w:rPr>
          <w:rFonts w:ascii="Arial" w:hAnsi="Arial" w:cs="Arial"/>
          <w:b/>
          <w:snapToGrid w:val="0"/>
          <w:sz w:val="18"/>
          <w:szCs w:val="18"/>
        </w:rPr>
        <w:t>§ 6</w:t>
      </w:r>
    </w:p>
    <w:p w:rsidR="007A5BFF" w:rsidRPr="006C2E21" w:rsidRDefault="007A5BFF" w:rsidP="00D952F3">
      <w:pPr>
        <w:widowControl w:val="0"/>
        <w:tabs>
          <w:tab w:val="left" w:pos="340"/>
        </w:tabs>
        <w:jc w:val="center"/>
        <w:rPr>
          <w:rFonts w:ascii="Arial" w:hAnsi="Arial" w:cs="Arial"/>
          <w:b/>
          <w:sz w:val="18"/>
          <w:szCs w:val="18"/>
        </w:rPr>
      </w:pPr>
      <w:r w:rsidRPr="006C2E21">
        <w:rPr>
          <w:rFonts w:ascii="Arial" w:hAnsi="Arial" w:cs="Arial"/>
          <w:b/>
          <w:sz w:val="18"/>
          <w:szCs w:val="18"/>
        </w:rPr>
        <w:t>Warunki reklamacji</w:t>
      </w:r>
    </w:p>
    <w:p w:rsidR="007A5BFF" w:rsidRPr="006C2E21" w:rsidRDefault="007A5BFF" w:rsidP="007A5BFF">
      <w:pPr>
        <w:widowControl w:val="0"/>
        <w:numPr>
          <w:ilvl w:val="0"/>
          <w:numId w:val="9"/>
        </w:numPr>
        <w:ind w:left="284" w:hanging="284"/>
        <w:rPr>
          <w:rFonts w:ascii="Arial" w:hAnsi="Arial" w:cs="Arial"/>
          <w:sz w:val="18"/>
          <w:szCs w:val="18"/>
        </w:rPr>
      </w:pPr>
      <w:r w:rsidRPr="006C2E21">
        <w:rPr>
          <w:rFonts w:ascii="Arial" w:hAnsi="Arial" w:cs="Arial"/>
          <w:sz w:val="18"/>
          <w:szCs w:val="18"/>
        </w:rPr>
        <w:t>O stwierdzonych wadach:</w:t>
      </w:r>
    </w:p>
    <w:p w:rsidR="007A5BFF" w:rsidRPr="006C2E21" w:rsidRDefault="007A5BFF" w:rsidP="007A5BFF">
      <w:pPr>
        <w:widowControl w:val="0"/>
        <w:numPr>
          <w:ilvl w:val="0"/>
          <w:numId w:val="10"/>
        </w:numPr>
        <w:ind w:left="567" w:hanging="284"/>
        <w:rPr>
          <w:rFonts w:ascii="Arial" w:hAnsi="Arial" w:cs="Arial"/>
          <w:sz w:val="18"/>
          <w:szCs w:val="18"/>
        </w:rPr>
      </w:pPr>
      <w:r w:rsidRPr="006C2E21">
        <w:rPr>
          <w:rFonts w:ascii="Arial" w:hAnsi="Arial" w:cs="Arial"/>
          <w:sz w:val="18"/>
          <w:szCs w:val="18"/>
        </w:rPr>
        <w:t xml:space="preserve">ilościowych w dostarczonym towarze Kupujący (- osoby wymienione w § 5. ust. 3.) powiadomi telefonicznie lub faksem Sprzedającego niezwłocznie, tj. nie później niż w terminie </w:t>
      </w:r>
      <w:r w:rsidRPr="006C2E21">
        <w:rPr>
          <w:rFonts w:ascii="Arial" w:hAnsi="Arial" w:cs="Arial"/>
          <w:b/>
          <w:sz w:val="18"/>
          <w:szCs w:val="18"/>
          <w:u w:val="single"/>
        </w:rPr>
        <w:t>3 dni</w:t>
      </w:r>
      <w:r w:rsidRPr="006C2E21">
        <w:rPr>
          <w:rFonts w:ascii="Arial" w:hAnsi="Arial" w:cs="Arial"/>
          <w:sz w:val="18"/>
          <w:szCs w:val="18"/>
        </w:rPr>
        <w:t>,</w:t>
      </w:r>
      <w:r w:rsidRPr="006C2E21">
        <w:rPr>
          <w:rFonts w:ascii="Arial" w:hAnsi="Arial" w:cs="Arial"/>
          <w:b/>
          <w:sz w:val="18"/>
          <w:szCs w:val="18"/>
        </w:rPr>
        <w:t xml:space="preserve"> </w:t>
      </w:r>
      <w:r w:rsidRPr="006C2E21">
        <w:rPr>
          <w:rFonts w:ascii="Arial" w:hAnsi="Arial" w:cs="Arial"/>
          <w:sz w:val="18"/>
          <w:szCs w:val="18"/>
        </w:rPr>
        <w:t>z wyłączeniem dni ustawowo wolnych od pracy (niedziele i święta) oraz sobót, od daty ich stwierdzenia;</w:t>
      </w:r>
    </w:p>
    <w:p w:rsidR="007A5BFF" w:rsidRPr="006C2E21" w:rsidRDefault="007A5BFF" w:rsidP="007A5BFF">
      <w:pPr>
        <w:widowControl w:val="0"/>
        <w:numPr>
          <w:ilvl w:val="0"/>
          <w:numId w:val="10"/>
        </w:numPr>
        <w:ind w:left="567" w:hanging="284"/>
        <w:rPr>
          <w:rFonts w:ascii="Arial" w:hAnsi="Arial" w:cs="Arial"/>
          <w:sz w:val="18"/>
          <w:szCs w:val="18"/>
        </w:rPr>
      </w:pPr>
      <w:r w:rsidRPr="006C2E21">
        <w:rPr>
          <w:rFonts w:ascii="Arial" w:hAnsi="Arial" w:cs="Arial"/>
          <w:sz w:val="18"/>
          <w:szCs w:val="18"/>
        </w:rPr>
        <w:t xml:space="preserve">jakościowych w dostarczonym towarze Kupujący (- osoby wymienione w § 5. ust. 3.) powiadomi Sprzedającego pisemnie, niezwłocznie, tj. nie później niż w terminie </w:t>
      </w:r>
      <w:r w:rsidRPr="006C2E21">
        <w:rPr>
          <w:rFonts w:ascii="Arial" w:hAnsi="Arial" w:cs="Arial"/>
          <w:b/>
          <w:sz w:val="18"/>
          <w:szCs w:val="18"/>
          <w:u w:val="single"/>
        </w:rPr>
        <w:t>3 dni</w:t>
      </w:r>
      <w:r w:rsidRPr="006C2E21">
        <w:rPr>
          <w:rFonts w:ascii="Arial" w:hAnsi="Arial" w:cs="Arial"/>
          <w:sz w:val="18"/>
          <w:szCs w:val="18"/>
        </w:rPr>
        <w:t>,</w:t>
      </w:r>
      <w:r w:rsidRPr="006C2E21">
        <w:rPr>
          <w:rFonts w:ascii="Arial" w:hAnsi="Arial" w:cs="Arial"/>
          <w:b/>
          <w:sz w:val="18"/>
          <w:szCs w:val="18"/>
        </w:rPr>
        <w:t xml:space="preserve"> </w:t>
      </w:r>
      <w:r w:rsidRPr="006C2E21">
        <w:rPr>
          <w:rFonts w:ascii="Arial" w:hAnsi="Arial" w:cs="Arial"/>
          <w:sz w:val="18"/>
          <w:szCs w:val="18"/>
        </w:rPr>
        <w:t>z wyłączeniem dni ustawowo wolnych od pracy (niedziele i święta) oraz sobót, od daty ich stwierdzenia oraz niezwłocznie odeśle wadliwy towar na koszt Sprzedawcy. Zawiadomienie pisemne zostanie przesłane Sprzedającemu „do wiadomości” pocztą elektroniczną lub faksem, a oryginał pisma zostaje wysłany wraz z wadliwym towarem.</w:t>
      </w:r>
    </w:p>
    <w:p w:rsidR="007A5BFF" w:rsidRPr="006C2E21" w:rsidRDefault="007A5BFF" w:rsidP="007A5BFF">
      <w:pPr>
        <w:widowControl w:val="0"/>
        <w:numPr>
          <w:ilvl w:val="0"/>
          <w:numId w:val="9"/>
        </w:numPr>
        <w:ind w:left="426" w:hanging="426"/>
        <w:rPr>
          <w:rFonts w:ascii="Arial" w:hAnsi="Arial" w:cs="Arial"/>
          <w:sz w:val="18"/>
          <w:szCs w:val="18"/>
        </w:rPr>
      </w:pPr>
      <w:r w:rsidRPr="006C2E21">
        <w:rPr>
          <w:rFonts w:ascii="Arial" w:hAnsi="Arial" w:cs="Arial"/>
          <w:sz w:val="18"/>
          <w:szCs w:val="18"/>
        </w:rPr>
        <w:t xml:space="preserve">Sprzedający jest zobowiązany do załatwienia reklamacji Kupującego w terminie </w:t>
      </w:r>
      <w:r w:rsidRPr="006C2E21">
        <w:rPr>
          <w:rFonts w:ascii="Arial" w:hAnsi="Arial" w:cs="Arial"/>
          <w:b/>
          <w:sz w:val="18"/>
          <w:szCs w:val="18"/>
          <w:u w:val="single"/>
        </w:rPr>
        <w:t>do 3 dni</w:t>
      </w:r>
      <w:r w:rsidRPr="006C2E21">
        <w:rPr>
          <w:rFonts w:ascii="Arial" w:hAnsi="Arial" w:cs="Arial"/>
          <w:sz w:val="18"/>
          <w:szCs w:val="18"/>
        </w:rPr>
        <w:t xml:space="preserve"> z wyłączeniem dni ustawowo wolnych od pracy </w:t>
      </w:r>
      <w:r w:rsidRPr="006C2E21">
        <w:rPr>
          <w:rFonts w:ascii="Arial" w:hAnsi="Arial" w:cs="Arial"/>
          <w:b/>
          <w:sz w:val="18"/>
          <w:szCs w:val="18"/>
        </w:rPr>
        <w:t>(niedziel i świąt ustawowo wolnych) oraz sobót</w:t>
      </w:r>
      <w:r w:rsidRPr="006C2E21">
        <w:rPr>
          <w:rFonts w:ascii="Arial" w:hAnsi="Arial" w:cs="Arial"/>
          <w:sz w:val="18"/>
          <w:szCs w:val="18"/>
        </w:rPr>
        <w:t>:</w:t>
      </w:r>
    </w:p>
    <w:p w:rsidR="007A5BFF" w:rsidRPr="006C2E21" w:rsidRDefault="007A5BFF" w:rsidP="007A5BFF">
      <w:pPr>
        <w:widowControl w:val="0"/>
        <w:numPr>
          <w:ilvl w:val="0"/>
          <w:numId w:val="11"/>
        </w:numPr>
        <w:ind w:left="567" w:hanging="284"/>
        <w:rPr>
          <w:rFonts w:ascii="Arial" w:hAnsi="Arial" w:cs="Arial"/>
          <w:sz w:val="18"/>
          <w:szCs w:val="18"/>
        </w:rPr>
      </w:pPr>
      <w:r w:rsidRPr="006C2E21">
        <w:rPr>
          <w:rFonts w:ascii="Arial" w:hAnsi="Arial" w:cs="Arial"/>
          <w:sz w:val="18"/>
          <w:szCs w:val="18"/>
        </w:rPr>
        <w:t>od daty otrzymania reklamacji w przypadku reklamacji ilościowych;</w:t>
      </w:r>
    </w:p>
    <w:p w:rsidR="007A5BFF" w:rsidRPr="006C2E21" w:rsidRDefault="007A5BFF" w:rsidP="007A5BFF">
      <w:pPr>
        <w:widowControl w:val="0"/>
        <w:numPr>
          <w:ilvl w:val="0"/>
          <w:numId w:val="11"/>
        </w:numPr>
        <w:ind w:left="567" w:hanging="284"/>
        <w:rPr>
          <w:rFonts w:ascii="Arial" w:hAnsi="Arial" w:cs="Arial"/>
          <w:sz w:val="18"/>
          <w:szCs w:val="18"/>
        </w:rPr>
      </w:pPr>
      <w:r w:rsidRPr="006C2E21">
        <w:rPr>
          <w:rFonts w:ascii="Arial" w:hAnsi="Arial" w:cs="Arial"/>
          <w:sz w:val="18"/>
          <w:szCs w:val="18"/>
        </w:rPr>
        <w:t>od daty otrzymania zwróconego towaru w przypadku reklamacji jakościowych.</w:t>
      </w:r>
    </w:p>
    <w:p w:rsidR="007A5BFF" w:rsidRPr="006C2E21" w:rsidRDefault="007A5BFF" w:rsidP="007A5BFF">
      <w:pPr>
        <w:widowControl w:val="0"/>
        <w:numPr>
          <w:ilvl w:val="0"/>
          <w:numId w:val="9"/>
        </w:numPr>
        <w:ind w:left="426" w:hanging="426"/>
        <w:rPr>
          <w:rFonts w:ascii="Arial" w:hAnsi="Arial" w:cs="Arial"/>
          <w:snapToGrid w:val="0"/>
          <w:sz w:val="18"/>
          <w:szCs w:val="18"/>
        </w:rPr>
      </w:pPr>
      <w:r w:rsidRPr="006C2E21">
        <w:rPr>
          <w:rFonts w:ascii="Arial" w:hAnsi="Arial" w:cs="Arial"/>
          <w:snapToGrid w:val="0"/>
          <w:sz w:val="18"/>
          <w:szCs w:val="18"/>
        </w:rPr>
        <w:t>W przypadku dostawy towaru wadliwego Sprzedający zobowiązuje się do wymiany tego towaru na wolny od wad, a w przypadku dostawy towaru niezgodnego z umową lub zamówieniem oraz w przypadku dostawy towaru w niewłaściwych opakowaniach Sprzedający zobowiązuje się do wymiany tego towaru na zgodny</w:t>
      </w:r>
      <w:r w:rsidRPr="006C2E21">
        <w:rPr>
          <w:rFonts w:ascii="Arial" w:hAnsi="Arial" w:cs="Arial"/>
          <w:snapToGrid w:val="0"/>
          <w:sz w:val="18"/>
          <w:szCs w:val="18"/>
        </w:rPr>
        <w:br/>
        <w:t>z zamówieniem i umową oraz w prawidłowych opakowaniach w wyżej określonym terminie - na koszt własny.</w:t>
      </w:r>
    </w:p>
    <w:p w:rsidR="007A5BFF" w:rsidRPr="006C2E21" w:rsidRDefault="007A5BFF" w:rsidP="007A5BFF">
      <w:pPr>
        <w:widowControl w:val="0"/>
        <w:numPr>
          <w:ilvl w:val="0"/>
          <w:numId w:val="9"/>
        </w:numPr>
        <w:ind w:left="426" w:hanging="426"/>
        <w:rPr>
          <w:rFonts w:ascii="Arial" w:hAnsi="Arial" w:cs="Arial"/>
          <w:snapToGrid w:val="0"/>
          <w:sz w:val="18"/>
          <w:szCs w:val="18"/>
        </w:rPr>
      </w:pPr>
      <w:r w:rsidRPr="006C2E21">
        <w:rPr>
          <w:rFonts w:ascii="Arial" w:hAnsi="Arial" w:cs="Arial"/>
          <w:snapToGrid w:val="0"/>
          <w:sz w:val="18"/>
          <w:szCs w:val="18"/>
        </w:rPr>
        <w:t>Kupującemu przysługuje prawo odmowy przyjęcia towaru w przypadku:</w:t>
      </w:r>
    </w:p>
    <w:p w:rsidR="007A5BFF" w:rsidRPr="006C2E21" w:rsidRDefault="007A5BFF" w:rsidP="007A5BFF">
      <w:pPr>
        <w:widowControl w:val="0"/>
        <w:numPr>
          <w:ilvl w:val="0"/>
          <w:numId w:val="12"/>
        </w:numPr>
        <w:suppressAutoHyphens w:val="0"/>
        <w:overflowPunct w:val="0"/>
        <w:autoSpaceDE w:val="0"/>
        <w:autoSpaceDN w:val="0"/>
        <w:adjustRightInd w:val="0"/>
        <w:ind w:left="567" w:hanging="284"/>
        <w:textAlignment w:val="baseline"/>
        <w:rPr>
          <w:rFonts w:ascii="Arial" w:hAnsi="Arial" w:cs="Arial"/>
          <w:snapToGrid w:val="0"/>
          <w:sz w:val="18"/>
        </w:rPr>
      </w:pPr>
      <w:r w:rsidRPr="006C2E21">
        <w:rPr>
          <w:rFonts w:ascii="Arial" w:hAnsi="Arial" w:cs="Arial"/>
          <w:snapToGrid w:val="0"/>
          <w:sz w:val="18"/>
        </w:rPr>
        <w:t>dostarczenia towaru złej jakości, w tym nie posiadającego określonego w umowie terminu przydatności do użycia,</w:t>
      </w:r>
    </w:p>
    <w:p w:rsidR="007A5BFF" w:rsidRPr="006C2E21" w:rsidRDefault="007A5BFF" w:rsidP="007A5BFF">
      <w:pPr>
        <w:widowControl w:val="0"/>
        <w:numPr>
          <w:ilvl w:val="0"/>
          <w:numId w:val="12"/>
        </w:numPr>
        <w:suppressAutoHyphens w:val="0"/>
        <w:overflowPunct w:val="0"/>
        <w:autoSpaceDE w:val="0"/>
        <w:autoSpaceDN w:val="0"/>
        <w:adjustRightInd w:val="0"/>
        <w:ind w:left="567" w:hanging="284"/>
        <w:textAlignment w:val="baseline"/>
        <w:rPr>
          <w:rFonts w:ascii="Arial" w:hAnsi="Arial" w:cs="Arial"/>
          <w:snapToGrid w:val="0"/>
          <w:sz w:val="18"/>
        </w:rPr>
      </w:pPr>
      <w:r w:rsidRPr="006C2E21">
        <w:rPr>
          <w:rFonts w:ascii="Arial" w:hAnsi="Arial" w:cs="Arial"/>
          <w:snapToGrid w:val="0"/>
          <w:sz w:val="18"/>
        </w:rPr>
        <w:t>dostarczenia towaru niezgodnego z umową lub zamówieniem,</w:t>
      </w:r>
    </w:p>
    <w:p w:rsidR="007A5BFF" w:rsidRPr="006C2E21" w:rsidRDefault="007A5BFF" w:rsidP="007A5BFF">
      <w:pPr>
        <w:widowControl w:val="0"/>
        <w:numPr>
          <w:ilvl w:val="0"/>
          <w:numId w:val="12"/>
        </w:numPr>
        <w:suppressAutoHyphens w:val="0"/>
        <w:overflowPunct w:val="0"/>
        <w:autoSpaceDE w:val="0"/>
        <w:autoSpaceDN w:val="0"/>
        <w:adjustRightInd w:val="0"/>
        <w:ind w:left="567" w:hanging="284"/>
        <w:textAlignment w:val="baseline"/>
        <w:rPr>
          <w:rFonts w:ascii="Arial" w:hAnsi="Arial" w:cs="Arial"/>
          <w:snapToGrid w:val="0"/>
          <w:sz w:val="18"/>
        </w:rPr>
      </w:pPr>
      <w:r w:rsidRPr="006C2E21">
        <w:rPr>
          <w:rFonts w:ascii="Arial" w:hAnsi="Arial" w:cs="Arial"/>
          <w:snapToGrid w:val="0"/>
          <w:sz w:val="18"/>
        </w:rPr>
        <w:t>dostarczenia towaru w niewłaściwych opakowaniach,</w:t>
      </w:r>
    </w:p>
    <w:p w:rsidR="007A5BFF" w:rsidRPr="006C2E21" w:rsidRDefault="007A5BFF" w:rsidP="007A5BFF">
      <w:pPr>
        <w:widowControl w:val="0"/>
        <w:numPr>
          <w:ilvl w:val="0"/>
          <w:numId w:val="12"/>
        </w:numPr>
        <w:tabs>
          <w:tab w:val="num" w:pos="284"/>
        </w:tabs>
        <w:suppressAutoHyphens w:val="0"/>
        <w:overflowPunct w:val="0"/>
        <w:autoSpaceDE w:val="0"/>
        <w:autoSpaceDN w:val="0"/>
        <w:adjustRightInd w:val="0"/>
        <w:ind w:left="567" w:hanging="284"/>
        <w:textAlignment w:val="baseline"/>
        <w:rPr>
          <w:rFonts w:ascii="Arial" w:hAnsi="Arial" w:cs="Arial"/>
          <w:snapToGrid w:val="0"/>
          <w:sz w:val="18"/>
        </w:rPr>
      </w:pPr>
      <w:r w:rsidRPr="006C2E21">
        <w:rPr>
          <w:rFonts w:ascii="Arial" w:hAnsi="Arial" w:cs="Arial"/>
          <w:snapToGrid w:val="0"/>
          <w:sz w:val="18"/>
        </w:rPr>
        <w:lastRenderedPageBreak/>
        <w:t>nie wniesienia towaru – loco magazyn Kupującego.</w:t>
      </w:r>
    </w:p>
    <w:p w:rsidR="007A5BFF" w:rsidRPr="006C2E21" w:rsidRDefault="007A5BFF" w:rsidP="007A5BFF">
      <w:pPr>
        <w:widowControl w:val="0"/>
        <w:numPr>
          <w:ilvl w:val="0"/>
          <w:numId w:val="9"/>
        </w:numPr>
        <w:ind w:left="426" w:hanging="426"/>
        <w:rPr>
          <w:rFonts w:ascii="Arial" w:hAnsi="Arial" w:cs="Arial"/>
          <w:snapToGrid w:val="0"/>
          <w:sz w:val="18"/>
          <w:szCs w:val="18"/>
        </w:rPr>
      </w:pPr>
      <w:r w:rsidRPr="006C2E21">
        <w:rPr>
          <w:rFonts w:ascii="Arial" w:hAnsi="Arial" w:cs="Arial"/>
          <w:sz w:val="18"/>
          <w:szCs w:val="18"/>
        </w:rPr>
        <w:t>Kupujący zastrzega sobie prawo nabycia u osoby trzeciej niedostarczonych</w:t>
      </w:r>
      <w:r w:rsidR="005303B1" w:rsidRPr="006C2E21">
        <w:rPr>
          <w:rFonts w:ascii="Arial" w:hAnsi="Arial" w:cs="Arial"/>
          <w:sz w:val="18"/>
          <w:szCs w:val="18"/>
        </w:rPr>
        <w:t xml:space="preserve"> w terminie lub dostarczonych z </w:t>
      </w:r>
      <w:r w:rsidRPr="006C2E21">
        <w:rPr>
          <w:rFonts w:ascii="Arial" w:hAnsi="Arial" w:cs="Arial"/>
          <w:sz w:val="18"/>
          <w:szCs w:val="18"/>
        </w:rPr>
        <w:t>wadą rzeczy będących przedmiotem danego zamówienia, tożsamych co do rodzaju, po powiadomieniu: telefonicznie lub faksem Sprzedającego - bez konieczności wzywania Sprzedającego do wymiany wadliwych lub niedostarczonych w terminie rzeczy, wówczas gdy termin na załatwienia reklamacji, do którego zobowiązany jest Sprzedający, okaże się zbyt długi w związku z koniecznością zapewnienia prawidłowego świadczenia usług medycznych przez Kupującego. Sprzedający w tej sytuacji zobowiązany będzie do zwrotu Kupującemu różnicy pomiędzy ceną z niniejszej umowy a ceną zapłaconą na rzecz podmiotu trzeciego.</w:t>
      </w:r>
    </w:p>
    <w:p w:rsidR="007A5BFF" w:rsidRPr="006C2E21" w:rsidRDefault="007A5BFF" w:rsidP="007A5BFF">
      <w:pPr>
        <w:widowControl w:val="0"/>
        <w:numPr>
          <w:ilvl w:val="0"/>
          <w:numId w:val="9"/>
        </w:numPr>
        <w:ind w:left="426" w:hanging="426"/>
        <w:rPr>
          <w:rFonts w:ascii="Arial" w:hAnsi="Arial" w:cs="Arial"/>
          <w:snapToGrid w:val="0"/>
          <w:sz w:val="18"/>
          <w:szCs w:val="18"/>
        </w:rPr>
      </w:pPr>
      <w:r w:rsidRPr="006C2E21">
        <w:rPr>
          <w:rFonts w:ascii="Arial" w:hAnsi="Arial" w:cs="Arial"/>
          <w:sz w:val="18"/>
          <w:szCs w:val="18"/>
        </w:rPr>
        <w:t>Powyższe uprawnienia Kupującego w ramach reklamacji spowoduje, że dostarczony towar z wadą zostanie Sprzedającemu odesłany, natomiast zamówienie na towar niedostarczony w terminie zostanie anulowane.</w:t>
      </w:r>
      <w:r w:rsidRPr="006C2E21">
        <w:rPr>
          <w:rFonts w:ascii="Arial" w:hAnsi="Arial" w:cs="Arial"/>
          <w:sz w:val="18"/>
          <w:szCs w:val="18"/>
        </w:rPr>
        <w:br/>
        <w:t xml:space="preserve">Skorzystanie z powyższego uprawnienia zamyka również Kupującemu drogę do podjęcia innych przewidzianych prawem oraz zapisami niniejszej umowy czynności w związku z nienależytym wykonaniem postanowień umowy przez Sprzedającego, z zastrzeżeniem prawa do rozwiązania umowy bez wypowiedzenia zgodnie z zapisami </w:t>
      </w:r>
      <w:r w:rsidRPr="006C2E21">
        <w:rPr>
          <w:rFonts w:ascii="Arial" w:hAnsi="Arial" w:cs="Arial"/>
          <w:snapToGrid w:val="0"/>
          <w:sz w:val="18"/>
          <w:szCs w:val="18"/>
        </w:rPr>
        <w:t>§ </w:t>
      </w:r>
      <w:r w:rsidRPr="006C2E21">
        <w:rPr>
          <w:rFonts w:ascii="Arial" w:hAnsi="Arial" w:cs="Arial"/>
          <w:sz w:val="18"/>
          <w:szCs w:val="18"/>
        </w:rPr>
        <w:t>9 ust.1 pkt. e).</w:t>
      </w:r>
    </w:p>
    <w:p w:rsidR="007A5BFF" w:rsidRPr="006C2E21" w:rsidRDefault="007A5BFF" w:rsidP="007A5BFF">
      <w:pPr>
        <w:rPr>
          <w:rFonts w:ascii="Arial" w:hAnsi="Arial" w:cs="Arial"/>
          <w:b/>
          <w:snapToGrid w:val="0"/>
          <w:sz w:val="18"/>
          <w:szCs w:val="18"/>
        </w:rPr>
      </w:pPr>
    </w:p>
    <w:p w:rsidR="007A5BFF" w:rsidRPr="006C2E21" w:rsidRDefault="007A5BFF" w:rsidP="00C013E5">
      <w:pPr>
        <w:jc w:val="center"/>
        <w:rPr>
          <w:rFonts w:ascii="Arial" w:hAnsi="Arial" w:cs="Arial"/>
          <w:b/>
          <w:snapToGrid w:val="0"/>
          <w:sz w:val="18"/>
          <w:szCs w:val="18"/>
        </w:rPr>
      </w:pPr>
      <w:r w:rsidRPr="006C2E21">
        <w:rPr>
          <w:rFonts w:ascii="Arial" w:hAnsi="Arial" w:cs="Arial"/>
          <w:b/>
          <w:snapToGrid w:val="0"/>
          <w:sz w:val="18"/>
          <w:szCs w:val="18"/>
        </w:rPr>
        <w:t>§ 7</w:t>
      </w:r>
    </w:p>
    <w:p w:rsidR="007A5BFF" w:rsidRPr="006C2E21" w:rsidRDefault="007A5BFF" w:rsidP="00C013E5">
      <w:pPr>
        <w:pStyle w:val="Tekstpodstawowywcity"/>
        <w:tabs>
          <w:tab w:val="left" w:pos="340"/>
        </w:tabs>
        <w:jc w:val="center"/>
        <w:rPr>
          <w:rFonts w:ascii="Arial" w:hAnsi="Arial" w:cs="Arial"/>
          <w:b/>
          <w:sz w:val="18"/>
          <w:szCs w:val="18"/>
        </w:rPr>
      </w:pPr>
      <w:r w:rsidRPr="006C2E21">
        <w:rPr>
          <w:rFonts w:ascii="Arial" w:hAnsi="Arial" w:cs="Arial"/>
          <w:b/>
          <w:sz w:val="18"/>
          <w:szCs w:val="18"/>
        </w:rPr>
        <w:t>Zmiany postanowień zawartej umowy w stosunku do treści oferty</w:t>
      </w:r>
    </w:p>
    <w:p w:rsidR="007A5BFF" w:rsidRPr="006C2E21" w:rsidRDefault="007A5BFF" w:rsidP="007A5BFF">
      <w:pPr>
        <w:pStyle w:val="NormalTable1"/>
        <w:widowControl w:val="0"/>
        <w:rPr>
          <w:rFonts w:ascii="Arial" w:eastAsia="Calibri" w:hAnsi="Arial" w:cs="Arial"/>
          <w:bCs/>
          <w:sz w:val="18"/>
          <w:szCs w:val="18"/>
        </w:rPr>
      </w:pPr>
      <w:r w:rsidRPr="006C2E21">
        <w:rPr>
          <w:rFonts w:ascii="Arial" w:eastAsia="Calibri" w:hAnsi="Arial" w:cs="Arial"/>
          <w:bCs/>
          <w:sz w:val="18"/>
          <w:szCs w:val="18"/>
          <w:u w:val="single"/>
        </w:rPr>
        <w:t>Zakazuje się zmian postanowień zawartej umowy w stosunku do treści oferty</w:t>
      </w:r>
      <w:r w:rsidRPr="006C2E21">
        <w:rPr>
          <w:rFonts w:ascii="Arial" w:eastAsia="Calibri" w:hAnsi="Arial" w:cs="Arial"/>
          <w:bCs/>
          <w:sz w:val="18"/>
          <w:szCs w:val="18"/>
        </w:rPr>
        <w:t xml:space="preserve">, na podstawie której dokonano wyboru Sprzedającego, chyba że zachodzi </w:t>
      </w:r>
      <w:r w:rsidRPr="006C2E21">
        <w:rPr>
          <w:rFonts w:ascii="Arial" w:eastAsia="Calibri" w:hAnsi="Arial" w:cs="Arial"/>
          <w:b/>
          <w:bCs/>
          <w:sz w:val="18"/>
          <w:szCs w:val="18"/>
        </w:rPr>
        <w:t>co najmniej jedna z następujących okoliczności</w:t>
      </w:r>
      <w:r w:rsidRPr="006C2E21">
        <w:rPr>
          <w:rFonts w:ascii="Arial" w:eastAsia="Calibri" w:hAnsi="Arial" w:cs="Arial"/>
          <w:bCs/>
          <w:sz w:val="18"/>
          <w:szCs w:val="18"/>
        </w:rPr>
        <w:t>:</w:t>
      </w:r>
    </w:p>
    <w:p w:rsidR="0017096A" w:rsidRPr="006C2E21" w:rsidRDefault="007A5BFF" w:rsidP="007A5BFF">
      <w:pPr>
        <w:widowControl w:val="0"/>
        <w:numPr>
          <w:ilvl w:val="0"/>
          <w:numId w:val="21"/>
        </w:numPr>
        <w:suppressAutoHyphens w:val="0"/>
        <w:autoSpaceDE w:val="0"/>
        <w:autoSpaceDN w:val="0"/>
        <w:adjustRightInd w:val="0"/>
        <w:ind w:left="284" w:hanging="284"/>
        <w:rPr>
          <w:rFonts w:ascii="Arial" w:hAnsi="Arial" w:cs="Arial"/>
          <w:sz w:val="18"/>
          <w:szCs w:val="18"/>
        </w:rPr>
      </w:pPr>
      <w:bookmarkStart w:id="1" w:name="_Hlk506795625"/>
      <w:r w:rsidRPr="006C2E21">
        <w:rPr>
          <w:rFonts w:ascii="Arial" w:eastAsia="Calibri" w:hAnsi="Arial" w:cs="Arial"/>
          <w:bCs/>
          <w:sz w:val="18"/>
          <w:szCs w:val="18"/>
        </w:rPr>
        <w:t>(art. 144 ust. 1 pkt. 1) zmiany zostały przewidziane w ogłoszeniu o zamówieniu lub specyfikacji istotnych warunków</w:t>
      </w:r>
      <w:r w:rsidR="00C013E5" w:rsidRPr="006C2E21">
        <w:rPr>
          <w:rFonts w:ascii="Arial" w:eastAsia="Calibri" w:hAnsi="Arial" w:cs="Arial"/>
          <w:bCs/>
          <w:sz w:val="18"/>
          <w:szCs w:val="18"/>
        </w:rPr>
        <w:t xml:space="preserve"> </w:t>
      </w:r>
      <w:r w:rsidRPr="006C2E21">
        <w:rPr>
          <w:rFonts w:ascii="Arial" w:eastAsia="Calibri" w:hAnsi="Arial" w:cs="Arial"/>
          <w:bCs/>
          <w:sz w:val="18"/>
          <w:szCs w:val="18"/>
        </w:rPr>
        <w:t>zamówienia w postaci jednoznacznych postanowień umownych</w:t>
      </w:r>
      <w:r w:rsidR="00C013E5" w:rsidRPr="006C2E21">
        <w:rPr>
          <w:rFonts w:ascii="Arial" w:eastAsia="Calibri" w:hAnsi="Arial" w:cs="Arial"/>
          <w:bCs/>
          <w:sz w:val="18"/>
          <w:szCs w:val="18"/>
        </w:rPr>
        <w:t>, które określają ich zakres, w </w:t>
      </w:r>
      <w:r w:rsidRPr="006C2E21">
        <w:rPr>
          <w:rFonts w:ascii="Arial" w:eastAsia="Calibri" w:hAnsi="Arial" w:cs="Arial"/>
          <w:bCs/>
          <w:sz w:val="18"/>
          <w:szCs w:val="18"/>
        </w:rPr>
        <w:t xml:space="preserve">szczególności możliwość zmiany wysokości wynagrodzenia </w:t>
      </w:r>
      <w:r w:rsidR="004B23B9" w:rsidRPr="006C2E21">
        <w:rPr>
          <w:rFonts w:ascii="Arial" w:eastAsia="Calibri" w:hAnsi="Arial" w:cs="Arial"/>
          <w:bCs/>
          <w:sz w:val="18"/>
          <w:szCs w:val="18"/>
        </w:rPr>
        <w:t>Sprzedającego</w:t>
      </w:r>
      <w:r w:rsidRPr="006C2E21">
        <w:rPr>
          <w:rFonts w:ascii="Arial" w:eastAsia="Calibri" w:hAnsi="Arial" w:cs="Arial"/>
          <w:bCs/>
          <w:sz w:val="18"/>
          <w:szCs w:val="18"/>
        </w:rPr>
        <w:t xml:space="preserve">, i charakter oraz warunki wprowadzenia zmian (przy czym zmiany postanowień umownych nie mogą prowadzić do zmiany charakteru umowy); </w:t>
      </w:r>
    </w:p>
    <w:p w:rsidR="0017096A" w:rsidRPr="006C2E21" w:rsidRDefault="007A5BFF" w:rsidP="0017096A">
      <w:pPr>
        <w:pStyle w:val="Akapitzlist"/>
        <w:widowControl w:val="0"/>
        <w:numPr>
          <w:ilvl w:val="1"/>
          <w:numId w:val="2"/>
        </w:numPr>
        <w:tabs>
          <w:tab w:val="clear" w:pos="1440"/>
          <w:tab w:val="num" w:pos="567"/>
        </w:tabs>
        <w:suppressAutoHyphens w:val="0"/>
        <w:autoSpaceDE w:val="0"/>
        <w:autoSpaceDN w:val="0"/>
        <w:adjustRightInd w:val="0"/>
        <w:ind w:left="567"/>
        <w:rPr>
          <w:rFonts w:ascii="Arial" w:hAnsi="Arial" w:cs="Arial"/>
          <w:sz w:val="18"/>
          <w:szCs w:val="18"/>
        </w:rPr>
      </w:pPr>
      <w:r w:rsidRPr="006C2E21">
        <w:rPr>
          <w:rFonts w:ascii="Arial" w:hAnsi="Arial" w:cs="Arial"/>
          <w:b/>
          <w:sz w:val="18"/>
          <w:szCs w:val="18"/>
        </w:rPr>
        <w:t xml:space="preserve">Kupujący przewiduje zmianę umowy poprzez zastrzeżenie możliwości zastosowania prawa opcji do zmniejszenia ilości </w:t>
      </w:r>
      <w:r w:rsidRPr="006C2E21">
        <w:rPr>
          <w:rFonts w:ascii="Arial" w:hAnsi="Arial" w:cs="Arial"/>
          <w:sz w:val="18"/>
          <w:szCs w:val="18"/>
        </w:rPr>
        <w:t xml:space="preserve">leków stanowiących przedmiot zamówienia ujęty w formularzu </w:t>
      </w:r>
      <w:r w:rsidR="00C013E5" w:rsidRPr="006C2E21">
        <w:rPr>
          <w:rFonts w:ascii="Arial" w:hAnsi="Arial" w:cs="Arial"/>
          <w:sz w:val="18"/>
          <w:szCs w:val="18"/>
        </w:rPr>
        <w:t>ofertowym</w:t>
      </w:r>
      <w:r w:rsidRPr="006C2E21">
        <w:rPr>
          <w:rFonts w:ascii="Arial" w:hAnsi="Arial" w:cs="Arial"/>
          <w:sz w:val="18"/>
          <w:szCs w:val="18"/>
        </w:rPr>
        <w:t xml:space="preserve"> w</w:t>
      </w:r>
      <w:r w:rsidR="00C013E5" w:rsidRPr="006C2E21">
        <w:rPr>
          <w:rFonts w:ascii="Arial" w:hAnsi="Arial" w:cs="Arial"/>
          <w:sz w:val="18"/>
          <w:szCs w:val="18"/>
        </w:rPr>
        <w:t> </w:t>
      </w:r>
      <w:r w:rsidRPr="006C2E21">
        <w:rPr>
          <w:rFonts w:ascii="Arial" w:hAnsi="Arial" w:cs="Arial"/>
          <w:sz w:val="18"/>
          <w:szCs w:val="18"/>
        </w:rPr>
        <w:t>formule:</w:t>
      </w:r>
    </w:p>
    <w:p w:rsidR="0017096A" w:rsidRPr="006C2E21" w:rsidRDefault="0017096A" w:rsidP="0017096A">
      <w:pPr>
        <w:pStyle w:val="Akapitzlist"/>
        <w:numPr>
          <w:ilvl w:val="0"/>
          <w:numId w:val="25"/>
        </w:numPr>
        <w:tabs>
          <w:tab w:val="num" w:pos="851"/>
        </w:tabs>
        <w:ind w:left="709" w:right="-3"/>
        <w:rPr>
          <w:rFonts w:ascii="Arial" w:hAnsi="Arial" w:cs="Arial"/>
          <w:sz w:val="18"/>
          <w:szCs w:val="18"/>
          <w:u w:val="single"/>
        </w:rPr>
      </w:pPr>
      <w:r w:rsidRPr="006C2E21">
        <w:rPr>
          <w:rFonts w:ascii="Arial" w:hAnsi="Arial" w:cs="Arial"/>
          <w:b/>
          <w:sz w:val="18"/>
          <w:szCs w:val="18"/>
        </w:rPr>
        <w:t>Maksymalny poziom zamówienia – wynosi 100% wartości umowy i ilości asortymentu stanowiącego przedmiot</w:t>
      </w:r>
      <w:r w:rsidRPr="006C2E21">
        <w:rPr>
          <w:rFonts w:ascii="Arial" w:hAnsi="Arial" w:cs="Arial"/>
          <w:sz w:val="18"/>
          <w:szCs w:val="18"/>
        </w:rPr>
        <w:t xml:space="preserve"> umowy ujęty w załączniku nr … do umowy (załącznik nr 2 do SIWZ) dla części zamówienia nr …j. w. - „….”, </w:t>
      </w:r>
      <w:r w:rsidRPr="006C2E21">
        <w:rPr>
          <w:rFonts w:ascii="Arial" w:hAnsi="Arial" w:cs="Arial"/>
          <w:sz w:val="18"/>
          <w:szCs w:val="18"/>
          <w:u w:val="single"/>
        </w:rPr>
        <w:t>który może ale nie musi zostać zrealizowany w okresie realizacji umowy;</w:t>
      </w:r>
    </w:p>
    <w:p w:rsidR="0017096A" w:rsidRPr="006C2E21" w:rsidRDefault="0017096A" w:rsidP="0017096A">
      <w:pPr>
        <w:pStyle w:val="Akapitzlist"/>
        <w:numPr>
          <w:ilvl w:val="0"/>
          <w:numId w:val="25"/>
        </w:numPr>
        <w:tabs>
          <w:tab w:val="num" w:pos="851"/>
        </w:tabs>
        <w:ind w:left="709" w:right="-3"/>
        <w:rPr>
          <w:rFonts w:ascii="Arial" w:hAnsi="Arial" w:cs="Arial"/>
          <w:sz w:val="18"/>
          <w:szCs w:val="18"/>
          <w:u w:val="single"/>
        </w:rPr>
      </w:pPr>
      <w:r w:rsidRPr="006C2E21">
        <w:rPr>
          <w:rFonts w:ascii="Arial" w:hAnsi="Arial" w:cs="Arial"/>
          <w:b/>
          <w:sz w:val="18"/>
          <w:szCs w:val="18"/>
        </w:rPr>
        <w:t>Minima</w:t>
      </w:r>
      <w:r w:rsidR="00F5769D" w:rsidRPr="006C2E21">
        <w:rPr>
          <w:rFonts w:ascii="Arial" w:hAnsi="Arial" w:cs="Arial"/>
          <w:b/>
          <w:sz w:val="18"/>
          <w:szCs w:val="18"/>
        </w:rPr>
        <w:t>lny poziom zamówienia - wynosi 7</w:t>
      </w:r>
      <w:r w:rsidRPr="006C2E21">
        <w:rPr>
          <w:rFonts w:ascii="Arial" w:hAnsi="Arial" w:cs="Arial"/>
          <w:b/>
          <w:sz w:val="18"/>
          <w:szCs w:val="18"/>
        </w:rPr>
        <w:t>0% wartości umowy i ilości asortymentu stanowiącego przedmiot</w:t>
      </w:r>
      <w:r w:rsidRPr="006C2E21">
        <w:rPr>
          <w:rFonts w:ascii="Arial" w:hAnsi="Arial" w:cs="Arial"/>
          <w:sz w:val="18"/>
          <w:szCs w:val="18"/>
        </w:rPr>
        <w:t xml:space="preserve">  umowy ujętego w załączniku nr … do umowy (załącznik nr 2 do SIWZ), </w:t>
      </w:r>
      <w:r w:rsidRPr="006C2E21">
        <w:rPr>
          <w:rFonts w:ascii="Arial" w:hAnsi="Arial" w:cs="Arial"/>
          <w:sz w:val="18"/>
          <w:szCs w:val="18"/>
          <w:u w:val="single"/>
        </w:rPr>
        <w:t>który zostanie zrealizowany w okresie realizacji umowy,</w:t>
      </w:r>
    </w:p>
    <w:p w:rsidR="0017096A" w:rsidRPr="006C2E21" w:rsidRDefault="00F5769D" w:rsidP="0017096A">
      <w:pPr>
        <w:pStyle w:val="Akapitzlist"/>
        <w:numPr>
          <w:ilvl w:val="0"/>
          <w:numId w:val="25"/>
        </w:numPr>
        <w:tabs>
          <w:tab w:val="num" w:pos="851"/>
        </w:tabs>
        <w:ind w:left="709" w:right="-3"/>
        <w:rPr>
          <w:rFonts w:ascii="Arial" w:hAnsi="Arial" w:cs="Arial"/>
          <w:sz w:val="18"/>
          <w:szCs w:val="18"/>
        </w:rPr>
      </w:pPr>
      <w:r w:rsidRPr="006C2E21">
        <w:rPr>
          <w:rFonts w:ascii="Arial" w:hAnsi="Arial" w:cs="Arial"/>
          <w:b/>
          <w:sz w:val="18"/>
          <w:szCs w:val="18"/>
        </w:rPr>
        <w:t>Dodatkowy zakres - wynosi 3</w:t>
      </w:r>
      <w:r w:rsidR="0017096A" w:rsidRPr="006C2E21">
        <w:rPr>
          <w:rFonts w:ascii="Arial" w:hAnsi="Arial" w:cs="Arial"/>
          <w:b/>
          <w:sz w:val="18"/>
          <w:szCs w:val="18"/>
        </w:rPr>
        <w:t xml:space="preserve">0% wartości umowy i ilości asortymentu stanowiącego przedmiot umowy </w:t>
      </w:r>
      <w:r w:rsidR="0017096A" w:rsidRPr="006C2E21">
        <w:rPr>
          <w:rFonts w:ascii="Arial" w:hAnsi="Arial" w:cs="Arial"/>
          <w:sz w:val="18"/>
          <w:szCs w:val="18"/>
        </w:rPr>
        <w:t xml:space="preserve">ujętego w załączniku nr … do umowy (załącznik nr 2 do SIWZ), </w:t>
      </w:r>
      <w:r w:rsidR="0017096A" w:rsidRPr="006C2E21">
        <w:rPr>
          <w:rFonts w:ascii="Arial" w:hAnsi="Arial" w:cs="Arial"/>
          <w:sz w:val="18"/>
          <w:szCs w:val="18"/>
          <w:u w:val="single"/>
        </w:rPr>
        <w:t>którego realizacja jest uzależniona od potrzeb Kupującego i z którego Kupujący może, ale nie musi skorzystać w okresie realizacji umowy.</w:t>
      </w:r>
    </w:p>
    <w:p w:rsidR="00C1435A" w:rsidRPr="006C2E21" w:rsidRDefault="007A5BFF" w:rsidP="00B95391">
      <w:pPr>
        <w:pStyle w:val="Akapitzlist"/>
        <w:widowControl w:val="0"/>
        <w:numPr>
          <w:ilvl w:val="1"/>
          <w:numId w:val="2"/>
        </w:numPr>
        <w:tabs>
          <w:tab w:val="clear" w:pos="1440"/>
          <w:tab w:val="num" w:pos="426"/>
        </w:tabs>
        <w:suppressAutoHyphens w:val="0"/>
        <w:autoSpaceDE w:val="0"/>
        <w:autoSpaceDN w:val="0"/>
        <w:adjustRightInd w:val="0"/>
        <w:ind w:left="426" w:hanging="284"/>
        <w:rPr>
          <w:rFonts w:ascii="Arial" w:hAnsi="Arial" w:cs="Arial"/>
          <w:sz w:val="18"/>
          <w:szCs w:val="18"/>
        </w:rPr>
      </w:pPr>
      <w:r w:rsidRPr="006C2E21">
        <w:rPr>
          <w:rFonts w:ascii="Arial" w:hAnsi="Arial" w:cs="Arial"/>
          <w:b/>
          <w:sz w:val="18"/>
          <w:szCs w:val="18"/>
        </w:rPr>
        <w:t xml:space="preserve">W zakresie zamówienia opcjonalnego określonego </w:t>
      </w:r>
      <w:r w:rsidR="0017096A" w:rsidRPr="006C2E21">
        <w:rPr>
          <w:rFonts w:ascii="Arial" w:hAnsi="Arial" w:cs="Arial"/>
          <w:b/>
          <w:sz w:val="18"/>
          <w:szCs w:val="18"/>
        </w:rPr>
        <w:t xml:space="preserve">jako zakres dodatkowy </w:t>
      </w:r>
      <w:r w:rsidR="00042E15" w:rsidRPr="006C2E21">
        <w:rPr>
          <w:rFonts w:ascii="Arial" w:hAnsi="Arial" w:cs="Arial"/>
          <w:b/>
          <w:sz w:val="18"/>
          <w:szCs w:val="18"/>
        </w:rPr>
        <w:t xml:space="preserve">wynoszący </w:t>
      </w:r>
      <w:r w:rsidR="00C545E5" w:rsidRPr="006C2E21">
        <w:rPr>
          <w:rFonts w:ascii="Arial" w:hAnsi="Arial" w:cs="Arial"/>
          <w:b/>
          <w:sz w:val="18"/>
          <w:szCs w:val="18"/>
        </w:rPr>
        <w:t>3</w:t>
      </w:r>
      <w:r w:rsidR="003E2DDA" w:rsidRPr="006C2E21">
        <w:rPr>
          <w:rFonts w:ascii="Arial" w:hAnsi="Arial" w:cs="Arial"/>
          <w:b/>
          <w:sz w:val="18"/>
          <w:szCs w:val="18"/>
        </w:rPr>
        <w:t>0 % i </w:t>
      </w:r>
      <w:r w:rsidR="00042E15" w:rsidRPr="006C2E21">
        <w:rPr>
          <w:rFonts w:ascii="Arial" w:hAnsi="Arial" w:cs="Arial"/>
          <w:b/>
          <w:sz w:val="18"/>
          <w:szCs w:val="18"/>
        </w:rPr>
        <w:t>wskazan</w:t>
      </w:r>
      <w:r w:rsidR="003E2DDA" w:rsidRPr="006C2E21">
        <w:rPr>
          <w:rFonts w:ascii="Arial" w:hAnsi="Arial" w:cs="Arial"/>
          <w:b/>
          <w:sz w:val="18"/>
          <w:szCs w:val="18"/>
        </w:rPr>
        <w:t xml:space="preserve">y </w:t>
      </w:r>
      <w:r w:rsidR="00042E15" w:rsidRPr="006C2E21">
        <w:rPr>
          <w:rFonts w:ascii="Arial" w:hAnsi="Arial" w:cs="Arial"/>
          <w:b/>
          <w:sz w:val="18"/>
          <w:szCs w:val="18"/>
        </w:rPr>
        <w:t xml:space="preserve">w </w:t>
      </w:r>
      <w:r w:rsidRPr="006C2E21">
        <w:rPr>
          <w:rFonts w:ascii="Arial" w:hAnsi="Arial" w:cs="Arial"/>
          <w:b/>
          <w:sz w:val="18"/>
          <w:szCs w:val="18"/>
        </w:rPr>
        <w:t>ust. 1 pk</w:t>
      </w:r>
      <w:r w:rsidR="0017096A" w:rsidRPr="006C2E21">
        <w:rPr>
          <w:rFonts w:ascii="Arial" w:hAnsi="Arial" w:cs="Arial"/>
          <w:b/>
          <w:sz w:val="18"/>
          <w:szCs w:val="18"/>
        </w:rPr>
        <w:t>t. a</w:t>
      </w:r>
      <w:r w:rsidR="00F5769D" w:rsidRPr="006C2E21">
        <w:rPr>
          <w:rFonts w:ascii="Arial" w:hAnsi="Arial" w:cs="Arial"/>
          <w:b/>
          <w:sz w:val="18"/>
          <w:szCs w:val="18"/>
        </w:rPr>
        <w:t xml:space="preserve">) </w:t>
      </w:r>
      <w:r w:rsidRPr="006C2E21">
        <w:rPr>
          <w:rFonts w:ascii="Arial" w:hAnsi="Arial" w:cs="Arial"/>
          <w:b/>
          <w:sz w:val="18"/>
          <w:szCs w:val="18"/>
        </w:rPr>
        <w:t>niniejszego paragrafu Kupujący zastrzega sobie prawo do</w:t>
      </w:r>
      <w:r w:rsidR="00B95391" w:rsidRPr="006C2E21">
        <w:rPr>
          <w:rFonts w:ascii="Arial" w:hAnsi="Arial" w:cs="Arial"/>
          <w:b/>
          <w:sz w:val="18"/>
          <w:szCs w:val="18"/>
        </w:rPr>
        <w:t xml:space="preserve"> </w:t>
      </w:r>
      <w:r w:rsidR="00C1435A" w:rsidRPr="006C2E21">
        <w:rPr>
          <w:rFonts w:ascii="Arial" w:hAnsi="Arial" w:cs="Arial"/>
          <w:sz w:val="18"/>
          <w:szCs w:val="18"/>
        </w:rPr>
        <w:t>zmiany asortymentu określonego w formularzu ofertowym poprzez możliwość wprowadzania równoważnych leków z ujętymi w umowie oraz kosztem asortymentu nie kupowanego - po uprzednim uzyskaniu zgody na taką zamianę obu stron umowy oraz po obustronnym uzgodnieniu zakresu działania lub sposób zastosowania produktu w stosunku do produktu zawartego w ofercie oraz ceny dla wprowadzanego asortymentu zamiennego, celem zabezpieczenia dostaw w przypadku:</w:t>
      </w:r>
    </w:p>
    <w:p w:rsidR="00C1435A" w:rsidRPr="006C2E21" w:rsidRDefault="00C1435A" w:rsidP="00B95391">
      <w:pPr>
        <w:ind w:left="567" w:hanging="98"/>
        <w:rPr>
          <w:rFonts w:ascii="Arial" w:hAnsi="Arial" w:cs="Arial"/>
          <w:sz w:val="18"/>
          <w:szCs w:val="18"/>
        </w:rPr>
      </w:pPr>
      <w:r w:rsidRPr="006C2E21">
        <w:rPr>
          <w:rFonts w:ascii="Arial" w:hAnsi="Arial" w:cs="Arial"/>
          <w:sz w:val="18"/>
          <w:szCs w:val="18"/>
        </w:rPr>
        <w:t>- zaprzestania produkcji,</w:t>
      </w:r>
    </w:p>
    <w:p w:rsidR="00C1435A" w:rsidRPr="006C2E21" w:rsidRDefault="00C1435A" w:rsidP="00B95391">
      <w:pPr>
        <w:ind w:left="567" w:hanging="98"/>
        <w:rPr>
          <w:rFonts w:ascii="Arial" w:hAnsi="Arial" w:cs="Arial"/>
          <w:sz w:val="18"/>
          <w:szCs w:val="18"/>
        </w:rPr>
      </w:pPr>
      <w:r w:rsidRPr="006C2E21">
        <w:rPr>
          <w:rFonts w:ascii="Arial" w:hAnsi="Arial" w:cs="Arial"/>
          <w:sz w:val="18"/>
          <w:szCs w:val="18"/>
        </w:rPr>
        <w:t xml:space="preserve">- zmiany zasad lub zakresu realizacji usług medycznych świadczonych na rzecz świadczeniobiorców. </w:t>
      </w:r>
    </w:p>
    <w:p w:rsidR="00B95391" w:rsidRPr="006C2E21" w:rsidRDefault="00C1435A" w:rsidP="00B95391">
      <w:pPr>
        <w:ind w:left="426"/>
        <w:rPr>
          <w:rFonts w:ascii="Arial" w:hAnsi="Arial" w:cs="Arial"/>
          <w:sz w:val="18"/>
          <w:szCs w:val="18"/>
        </w:rPr>
      </w:pPr>
      <w:r w:rsidRPr="006C2E21">
        <w:rPr>
          <w:rFonts w:ascii="Arial" w:hAnsi="Arial" w:cs="Arial"/>
          <w:sz w:val="18"/>
          <w:szCs w:val="18"/>
        </w:rPr>
        <w:t xml:space="preserve">Sprzedający w przypadku zaistnienia sytuacji opisanej powyżej jest zobowiązany do zachowania proponowanych cen jednostkowych netto jako maksymalnych dla asortymentu wprowadzanego jako równoważny.  </w:t>
      </w:r>
    </w:p>
    <w:p w:rsidR="00BA096F" w:rsidRPr="006C2E21" w:rsidRDefault="00B95391" w:rsidP="00B95391">
      <w:pPr>
        <w:widowControl w:val="0"/>
        <w:numPr>
          <w:ilvl w:val="1"/>
          <w:numId w:val="2"/>
        </w:numPr>
        <w:suppressAutoHyphens w:val="0"/>
        <w:autoSpaceDE w:val="0"/>
        <w:autoSpaceDN w:val="0"/>
        <w:adjustRightInd w:val="0"/>
        <w:ind w:left="426" w:hanging="284"/>
        <w:rPr>
          <w:rFonts w:ascii="Arial" w:hAnsi="Arial" w:cs="Arial"/>
          <w:sz w:val="18"/>
          <w:szCs w:val="18"/>
        </w:rPr>
      </w:pPr>
      <w:r w:rsidRPr="006C2E21">
        <w:rPr>
          <w:rFonts w:ascii="Arial" w:hAnsi="Arial" w:cs="Arial"/>
          <w:sz w:val="18"/>
          <w:szCs w:val="18"/>
        </w:rPr>
        <w:t>[</w:t>
      </w:r>
      <w:r w:rsidRPr="006C2E21">
        <w:rPr>
          <w:rFonts w:ascii="Arial" w:hAnsi="Arial" w:cs="Arial"/>
          <w:i/>
          <w:sz w:val="18"/>
          <w:szCs w:val="18"/>
        </w:rPr>
        <w:t xml:space="preserve">dotyczy </w:t>
      </w:r>
      <w:r w:rsidRPr="006C2E21">
        <w:rPr>
          <w:rFonts w:ascii="Arial" w:hAnsi="Arial" w:cs="Arial"/>
          <w:b/>
          <w:i/>
          <w:sz w:val="18"/>
          <w:szCs w:val="18"/>
        </w:rPr>
        <w:t>części zamówienia</w:t>
      </w:r>
      <w:r w:rsidRPr="006C2E21">
        <w:rPr>
          <w:rFonts w:ascii="Arial" w:hAnsi="Arial" w:cs="Arial"/>
          <w:i/>
          <w:sz w:val="18"/>
          <w:szCs w:val="18"/>
        </w:rPr>
        <w:t xml:space="preserve"> </w:t>
      </w:r>
      <w:r w:rsidRPr="006C2E21">
        <w:rPr>
          <w:rFonts w:ascii="Arial" w:hAnsi="Arial" w:cs="Arial"/>
          <w:b/>
          <w:i/>
          <w:sz w:val="18"/>
          <w:szCs w:val="18"/>
        </w:rPr>
        <w:t>nr 2 –  Albuminy. Umowa dla części zamówienia nr 1 zostanie zredagowana bez niniejszej treści.</w:t>
      </w:r>
      <w:r w:rsidRPr="006C2E21">
        <w:rPr>
          <w:rFonts w:ascii="Arial" w:hAnsi="Arial" w:cs="Arial"/>
          <w:b/>
          <w:sz w:val="18"/>
          <w:szCs w:val="18"/>
        </w:rPr>
        <w:t xml:space="preserve"> </w:t>
      </w:r>
      <w:r w:rsidRPr="006C2E21">
        <w:rPr>
          <w:rFonts w:ascii="Arial" w:hAnsi="Arial" w:cs="Arial"/>
          <w:sz w:val="18"/>
          <w:szCs w:val="18"/>
        </w:rPr>
        <w:t xml:space="preserve">] </w:t>
      </w:r>
      <w:r w:rsidR="00E40C91" w:rsidRPr="006C2E21">
        <w:rPr>
          <w:rFonts w:ascii="Arial" w:hAnsi="Arial" w:cs="Arial"/>
          <w:sz w:val="18"/>
          <w:szCs w:val="18"/>
        </w:rPr>
        <w:t>W przypadku, gdy leki stanowiące</w:t>
      </w:r>
      <w:r w:rsidR="00E40C5A" w:rsidRPr="006C2E21">
        <w:rPr>
          <w:rFonts w:ascii="Arial" w:hAnsi="Arial" w:cs="Arial"/>
          <w:sz w:val="18"/>
          <w:szCs w:val="18"/>
        </w:rPr>
        <w:t xml:space="preserve"> przedmiot umowy</w:t>
      </w:r>
      <w:r w:rsidR="00E40C91" w:rsidRPr="006C2E21">
        <w:rPr>
          <w:rFonts w:ascii="Arial" w:hAnsi="Arial" w:cs="Arial"/>
          <w:sz w:val="18"/>
          <w:szCs w:val="18"/>
        </w:rPr>
        <w:t xml:space="preserve"> są czasowo </w:t>
      </w:r>
      <w:r w:rsidR="00E40C5A" w:rsidRPr="006C2E21">
        <w:rPr>
          <w:rFonts w:ascii="Arial" w:hAnsi="Arial" w:cs="Arial"/>
          <w:sz w:val="18"/>
          <w:szCs w:val="18"/>
        </w:rPr>
        <w:t>nie</w:t>
      </w:r>
      <w:r w:rsidR="00E40C91" w:rsidRPr="006C2E21">
        <w:rPr>
          <w:rFonts w:ascii="Arial" w:hAnsi="Arial" w:cs="Arial"/>
          <w:sz w:val="18"/>
          <w:szCs w:val="18"/>
        </w:rPr>
        <w:t>dostępne na rynku lub zaprzestano ich  produkcji Sprzedający może zastąpić je innymi uwzględniając identyczny zakres działania i sposób zastosowania produktu w stosunku do produktu zawartego w ofercie, po uzyskaniu pisemnej zgody Kupującego. Przed wprowadzeniem produktu zamiennego jego ilość i</w:t>
      </w:r>
      <w:r w:rsidRPr="006C2E21">
        <w:rPr>
          <w:rFonts w:ascii="Arial" w:hAnsi="Arial" w:cs="Arial"/>
          <w:sz w:val="18"/>
          <w:szCs w:val="18"/>
        </w:rPr>
        <w:t> </w:t>
      </w:r>
      <w:r w:rsidR="00E40C91" w:rsidRPr="006C2E21">
        <w:rPr>
          <w:rFonts w:ascii="Arial" w:hAnsi="Arial" w:cs="Arial"/>
          <w:sz w:val="18"/>
          <w:szCs w:val="18"/>
        </w:rPr>
        <w:t xml:space="preserve">parametry należy zaopiniować odpowiednio u osoby odpowiedzialnej za realizację zamówienia po stronie Kupującego wskazanej </w:t>
      </w:r>
      <w:r w:rsidR="00E40C91" w:rsidRPr="006C2E21">
        <w:rPr>
          <w:rFonts w:ascii="Arial" w:hAnsi="Arial" w:cs="Arial"/>
          <w:b/>
          <w:sz w:val="18"/>
          <w:szCs w:val="18"/>
        </w:rPr>
        <w:t>w § 5 ust. 3</w:t>
      </w:r>
      <w:r w:rsidR="00E40C91" w:rsidRPr="006C2E21">
        <w:rPr>
          <w:rFonts w:ascii="Arial" w:hAnsi="Arial" w:cs="Arial"/>
          <w:sz w:val="18"/>
          <w:szCs w:val="18"/>
        </w:rPr>
        <w:t xml:space="preserve"> umowy.</w:t>
      </w:r>
      <w:r w:rsidR="00BA096F" w:rsidRPr="006C2E21">
        <w:rPr>
          <w:rFonts w:ascii="Arial" w:hAnsi="Arial" w:cs="Arial"/>
          <w:sz w:val="18"/>
          <w:szCs w:val="18"/>
        </w:rPr>
        <w:t xml:space="preserve"> Niniejsze zmiany regulowane będą odpowiednim aneksem w</w:t>
      </w:r>
      <w:r w:rsidRPr="006C2E21">
        <w:rPr>
          <w:rFonts w:ascii="Arial" w:hAnsi="Arial" w:cs="Arial"/>
          <w:sz w:val="18"/>
          <w:szCs w:val="18"/>
        </w:rPr>
        <w:t> </w:t>
      </w:r>
      <w:r w:rsidR="00BA096F" w:rsidRPr="006C2E21">
        <w:rPr>
          <w:rFonts w:ascii="Arial" w:hAnsi="Arial" w:cs="Arial"/>
          <w:sz w:val="18"/>
          <w:szCs w:val="18"/>
        </w:rPr>
        <w:t>okresie trwania um</w:t>
      </w:r>
      <w:r w:rsidR="004917E3" w:rsidRPr="006C2E21">
        <w:rPr>
          <w:rFonts w:ascii="Arial" w:hAnsi="Arial" w:cs="Arial"/>
          <w:sz w:val="18"/>
          <w:szCs w:val="18"/>
        </w:rPr>
        <w:t>o</w:t>
      </w:r>
      <w:r w:rsidR="00BA096F" w:rsidRPr="006C2E21">
        <w:rPr>
          <w:rFonts w:ascii="Arial" w:hAnsi="Arial" w:cs="Arial"/>
          <w:sz w:val="18"/>
          <w:szCs w:val="18"/>
        </w:rPr>
        <w:t xml:space="preserve">wy. </w:t>
      </w:r>
    </w:p>
    <w:p w:rsidR="00A05BF5" w:rsidRPr="006C2E21" w:rsidRDefault="00A05BF5" w:rsidP="00B95391">
      <w:pPr>
        <w:pStyle w:val="Akapitzlist"/>
        <w:widowControl w:val="0"/>
        <w:numPr>
          <w:ilvl w:val="1"/>
          <w:numId w:val="2"/>
        </w:numPr>
        <w:tabs>
          <w:tab w:val="clear" w:pos="1440"/>
          <w:tab w:val="num" w:pos="709"/>
        </w:tabs>
        <w:suppressAutoHyphens w:val="0"/>
        <w:autoSpaceDE w:val="0"/>
        <w:autoSpaceDN w:val="0"/>
        <w:adjustRightInd w:val="0"/>
        <w:ind w:left="426" w:hanging="284"/>
        <w:rPr>
          <w:rFonts w:ascii="Arial" w:hAnsi="Arial" w:cs="Arial"/>
          <w:sz w:val="18"/>
          <w:szCs w:val="18"/>
        </w:rPr>
      </w:pPr>
      <w:r w:rsidRPr="006C2E21">
        <w:rPr>
          <w:rFonts w:ascii="Arial" w:hAnsi="Arial" w:cs="Arial"/>
          <w:sz w:val="18"/>
          <w:szCs w:val="18"/>
        </w:rPr>
        <w:t xml:space="preserve">Stosowanie „prawa opcji” opisanego w ust. 1 pkt. a) w zakresie zamiany asortymentu, która nie wpływa na wartość umowy, a jest niezbędna celem realizacji bieżących dostaw nie wymaga formy pisemnej - aneksu do umowy. Sumaryczna wartość wynagrodzenia umownego Sprzedającego za wykonanie przedmiotu umowy z tytułu realizacji wszystkich części umowy i w wyniku dokonywanych zmian ilościowych lub asortymentowych nie może przekroczyć kwoty brutto określonej w </w:t>
      </w:r>
      <w:r w:rsidRPr="006C2E21">
        <w:rPr>
          <w:rFonts w:ascii="Arial" w:hAnsi="Arial" w:cs="Arial"/>
          <w:b/>
          <w:sz w:val="18"/>
          <w:szCs w:val="18"/>
        </w:rPr>
        <w:t>§ 2 ust. 1 umowy.</w:t>
      </w:r>
    </w:p>
    <w:p w:rsidR="00BA096F" w:rsidRPr="006C2E21" w:rsidRDefault="00BA096F" w:rsidP="00B95391">
      <w:pPr>
        <w:pStyle w:val="Akapitzlist"/>
        <w:widowControl w:val="0"/>
        <w:numPr>
          <w:ilvl w:val="1"/>
          <w:numId w:val="2"/>
        </w:numPr>
        <w:tabs>
          <w:tab w:val="clear" w:pos="1440"/>
          <w:tab w:val="num" w:pos="709"/>
        </w:tabs>
        <w:suppressAutoHyphens w:val="0"/>
        <w:autoSpaceDE w:val="0"/>
        <w:autoSpaceDN w:val="0"/>
        <w:adjustRightInd w:val="0"/>
        <w:ind w:left="426" w:hanging="284"/>
        <w:rPr>
          <w:rFonts w:ascii="Arial" w:hAnsi="Arial" w:cs="Arial"/>
          <w:sz w:val="18"/>
          <w:szCs w:val="18"/>
        </w:rPr>
      </w:pPr>
      <w:r w:rsidRPr="006C2E21">
        <w:rPr>
          <w:rFonts w:ascii="Arial" w:hAnsi="Arial" w:cs="Arial"/>
          <w:color w:val="000000"/>
          <w:sz w:val="18"/>
          <w:szCs w:val="18"/>
        </w:rPr>
        <w:t xml:space="preserve">W przypadku zmiany cen urzędowych leków wprowadzonych rozporządzeniem odpowiedniego Ministra, </w:t>
      </w:r>
      <w:r w:rsidR="004B23B9" w:rsidRPr="006C2E21">
        <w:rPr>
          <w:rFonts w:ascii="Arial" w:hAnsi="Arial" w:cs="Arial"/>
          <w:color w:val="000000"/>
          <w:sz w:val="18"/>
          <w:szCs w:val="18"/>
        </w:rPr>
        <w:t>Kupujący</w:t>
      </w:r>
      <w:r w:rsidRPr="006C2E21">
        <w:rPr>
          <w:rFonts w:ascii="Arial" w:hAnsi="Arial" w:cs="Arial"/>
          <w:color w:val="000000"/>
          <w:sz w:val="18"/>
          <w:szCs w:val="18"/>
        </w:rPr>
        <w:t xml:space="preserve"> dopuszcza w ramach umowy możliwość obniżenia jej wartości (dla poszczególnych leków) w</w:t>
      </w:r>
      <w:r w:rsidR="00B95391" w:rsidRPr="006C2E21">
        <w:rPr>
          <w:rFonts w:ascii="Arial" w:hAnsi="Arial" w:cs="Arial"/>
          <w:color w:val="000000"/>
          <w:sz w:val="18"/>
          <w:szCs w:val="18"/>
        </w:rPr>
        <w:t> </w:t>
      </w:r>
      <w:r w:rsidRPr="006C2E21">
        <w:rPr>
          <w:rFonts w:ascii="Arial" w:hAnsi="Arial" w:cs="Arial"/>
          <w:color w:val="000000"/>
          <w:sz w:val="18"/>
          <w:szCs w:val="18"/>
        </w:rPr>
        <w:t>związku z ww. regulacją.</w:t>
      </w:r>
    </w:p>
    <w:bookmarkEnd w:id="1"/>
    <w:p w:rsidR="00BA096F" w:rsidRPr="006C2E21" w:rsidRDefault="00BA096F" w:rsidP="004917E3">
      <w:pPr>
        <w:widowControl w:val="0"/>
        <w:suppressAutoHyphens w:val="0"/>
        <w:autoSpaceDE w:val="0"/>
        <w:autoSpaceDN w:val="0"/>
        <w:adjustRightInd w:val="0"/>
        <w:rPr>
          <w:rFonts w:ascii="Arial" w:hAnsi="Arial" w:cs="Arial"/>
          <w:sz w:val="18"/>
          <w:szCs w:val="18"/>
        </w:rPr>
      </w:pPr>
    </w:p>
    <w:p w:rsidR="00C1435A" w:rsidRPr="006C2E21" w:rsidRDefault="00C1435A" w:rsidP="002C0C9F">
      <w:pPr>
        <w:pStyle w:val="Akapitzlist"/>
        <w:widowControl w:val="0"/>
        <w:numPr>
          <w:ilvl w:val="0"/>
          <w:numId w:val="1"/>
        </w:numPr>
        <w:suppressAutoHyphens w:val="0"/>
        <w:autoSpaceDE w:val="0"/>
        <w:autoSpaceDN w:val="0"/>
        <w:adjustRightInd w:val="0"/>
        <w:rPr>
          <w:rFonts w:ascii="Arial" w:hAnsi="Arial" w:cs="Arial"/>
          <w:sz w:val="18"/>
          <w:szCs w:val="18"/>
        </w:rPr>
      </w:pPr>
      <w:r w:rsidRPr="006C2E21">
        <w:rPr>
          <w:rFonts w:ascii="Arial" w:hAnsi="Arial" w:cs="Arial"/>
          <w:bCs/>
          <w:sz w:val="18"/>
          <w:szCs w:val="18"/>
        </w:rPr>
        <w:lastRenderedPageBreak/>
        <w:t xml:space="preserve">(art. 144 ust. 1 pkt. 2) zmiany dotyczą </w:t>
      </w:r>
      <w:r w:rsidRPr="006C2E21">
        <w:rPr>
          <w:rFonts w:ascii="Arial" w:hAnsi="Arial" w:cs="Arial"/>
          <w:b/>
          <w:bCs/>
          <w:sz w:val="18"/>
          <w:szCs w:val="18"/>
        </w:rPr>
        <w:t>realizacji dodatkowych dostaw</w:t>
      </w:r>
      <w:r w:rsidRPr="006C2E21">
        <w:rPr>
          <w:rFonts w:ascii="Arial" w:hAnsi="Arial" w:cs="Arial"/>
          <w:bCs/>
          <w:sz w:val="18"/>
          <w:szCs w:val="18"/>
        </w:rPr>
        <w:t xml:space="preserve"> od dotychczasowego Sprzedającego, nieobjętych zamówieniem podstawowym, o ile stały się niezbędne i zostały spełnione </w:t>
      </w:r>
      <w:r w:rsidRPr="006C2E21">
        <w:rPr>
          <w:rFonts w:ascii="Arial" w:hAnsi="Arial" w:cs="Arial"/>
          <w:b/>
          <w:bCs/>
          <w:sz w:val="18"/>
          <w:szCs w:val="18"/>
        </w:rPr>
        <w:t>łącznie poniższe warunki</w:t>
      </w:r>
      <w:r w:rsidRPr="006C2E21">
        <w:rPr>
          <w:rFonts w:ascii="Arial" w:hAnsi="Arial" w:cs="Arial"/>
          <w:bCs/>
          <w:sz w:val="18"/>
          <w:szCs w:val="18"/>
        </w:rPr>
        <w:t xml:space="preserve"> (przy czym Kupujący nie może wprowadzić kolejnych zmian umowy celem uniknięcia stosowania przepisów ustawy):  </w:t>
      </w:r>
    </w:p>
    <w:p w:rsidR="00C1435A" w:rsidRPr="006C2E21" w:rsidRDefault="00C1435A" w:rsidP="00C1435A">
      <w:pPr>
        <w:widowControl w:val="0"/>
        <w:numPr>
          <w:ilvl w:val="0"/>
          <w:numId w:val="28"/>
        </w:numPr>
        <w:tabs>
          <w:tab w:val="left" w:pos="993"/>
        </w:tabs>
        <w:suppressAutoHyphens w:val="0"/>
        <w:autoSpaceDE w:val="0"/>
        <w:autoSpaceDN w:val="0"/>
        <w:adjustRightInd w:val="0"/>
        <w:ind w:left="567" w:hanging="284"/>
        <w:rPr>
          <w:rFonts w:ascii="Arial" w:hAnsi="Arial" w:cs="Arial"/>
          <w:sz w:val="18"/>
          <w:szCs w:val="18"/>
        </w:rPr>
      </w:pPr>
      <w:r w:rsidRPr="006C2E21">
        <w:rPr>
          <w:rFonts w:ascii="Arial" w:hAnsi="Arial" w:cs="Arial"/>
          <w:bCs/>
          <w:sz w:val="18"/>
          <w:szCs w:val="18"/>
        </w:rPr>
        <w:t xml:space="preserve">zmiana Sprzedającego nie może zostać dokonana z powodów ekonomicznych lub technicznych, w szczególności dotyczących zamienności </w:t>
      </w:r>
      <w:r w:rsidR="002C0C9F" w:rsidRPr="006C2E21">
        <w:rPr>
          <w:rFonts w:ascii="Arial" w:hAnsi="Arial" w:cs="Arial"/>
          <w:bCs/>
          <w:sz w:val="18"/>
          <w:szCs w:val="18"/>
        </w:rPr>
        <w:t xml:space="preserve">przedmiotu umowy </w:t>
      </w:r>
      <w:r w:rsidRPr="006C2E21">
        <w:rPr>
          <w:rFonts w:ascii="Arial" w:hAnsi="Arial" w:cs="Arial"/>
          <w:bCs/>
          <w:sz w:val="18"/>
          <w:szCs w:val="18"/>
        </w:rPr>
        <w:t xml:space="preserve">zamówionego w ramach zamówienia podstawowego, </w:t>
      </w:r>
    </w:p>
    <w:p w:rsidR="00C1435A" w:rsidRPr="006C2E21" w:rsidRDefault="00C1435A" w:rsidP="00C1435A">
      <w:pPr>
        <w:widowControl w:val="0"/>
        <w:numPr>
          <w:ilvl w:val="0"/>
          <w:numId w:val="28"/>
        </w:numPr>
        <w:tabs>
          <w:tab w:val="left" w:pos="993"/>
        </w:tabs>
        <w:suppressAutoHyphens w:val="0"/>
        <w:autoSpaceDE w:val="0"/>
        <w:autoSpaceDN w:val="0"/>
        <w:adjustRightInd w:val="0"/>
        <w:ind w:left="567" w:hanging="284"/>
        <w:rPr>
          <w:rFonts w:ascii="Arial" w:hAnsi="Arial" w:cs="Arial"/>
          <w:sz w:val="18"/>
          <w:szCs w:val="18"/>
        </w:rPr>
      </w:pPr>
      <w:r w:rsidRPr="006C2E21">
        <w:rPr>
          <w:rFonts w:ascii="Arial" w:hAnsi="Arial" w:cs="Arial"/>
          <w:bCs/>
          <w:sz w:val="18"/>
          <w:szCs w:val="18"/>
        </w:rPr>
        <w:t xml:space="preserve">zmiana Sprzedającego spowodowałaby istotną niedogodność lub znaczne zwiększenie kosztów dla Kupującego, </w:t>
      </w:r>
    </w:p>
    <w:p w:rsidR="00C1435A" w:rsidRPr="006C2E21" w:rsidRDefault="00C1435A" w:rsidP="00C1435A">
      <w:pPr>
        <w:widowControl w:val="0"/>
        <w:numPr>
          <w:ilvl w:val="0"/>
          <w:numId w:val="28"/>
        </w:numPr>
        <w:tabs>
          <w:tab w:val="left" w:pos="993"/>
        </w:tabs>
        <w:suppressAutoHyphens w:val="0"/>
        <w:autoSpaceDE w:val="0"/>
        <w:autoSpaceDN w:val="0"/>
        <w:adjustRightInd w:val="0"/>
        <w:ind w:left="567" w:hanging="284"/>
        <w:rPr>
          <w:rFonts w:ascii="Arial" w:hAnsi="Arial" w:cs="Arial"/>
          <w:sz w:val="18"/>
          <w:szCs w:val="18"/>
        </w:rPr>
      </w:pPr>
      <w:r w:rsidRPr="006C2E21">
        <w:rPr>
          <w:rFonts w:ascii="Arial" w:hAnsi="Arial" w:cs="Arial"/>
          <w:bCs/>
          <w:sz w:val="18"/>
          <w:szCs w:val="18"/>
        </w:rPr>
        <w:t>wartość każdej kolejnej zmiany nie przekracza 50% wartości zamówienia określonej pierwotnie w umowie. Jeżeli umowa zawiera postanowienia przewidujące możliwość zmiany wynagrodzenia należnego Sprzedającemu z powodu okoliczności innych niż zmiana zakresu świadczenia Sprzedającego, dopuszczalną wartość zmiany umowy ustala się w oparciu o wartość zam</w:t>
      </w:r>
      <w:r w:rsidR="00FF6C35" w:rsidRPr="006C2E21">
        <w:rPr>
          <w:rFonts w:ascii="Arial" w:hAnsi="Arial" w:cs="Arial"/>
          <w:bCs/>
          <w:sz w:val="18"/>
          <w:szCs w:val="18"/>
        </w:rPr>
        <w:t>ówienia określoną pierwotnie, z </w:t>
      </w:r>
      <w:r w:rsidRPr="006C2E21">
        <w:rPr>
          <w:rFonts w:ascii="Arial" w:hAnsi="Arial" w:cs="Arial"/>
          <w:bCs/>
          <w:sz w:val="18"/>
          <w:szCs w:val="18"/>
        </w:rPr>
        <w:t xml:space="preserve">uwzględnieniem zmian wynikających z tych postanowień.  </w:t>
      </w:r>
    </w:p>
    <w:p w:rsidR="00C1435A" w:rsidRPr="006C2E21" w:rsidRDefault="00C1435A" w:rsidP="00C1435A">
      <w:pPr>
        <w:widowControl w:val="0"/>
        <w:tabs>
          <w:tab w:val="left" w:pos="993"/>
        </w:tabs>
        <w:autoSpaceDE w:val="0"/>
        <w:autoSpaceDN w:val="0"/>
        <w:adjustRightInd w:val="0"/>
        <w:ind w:left="284"/>
        <w:rPr>
          <w:rFonts w:ascii="Arial" w:hAnsi="Arial" w:cs="Arial"/>
          <w:sz w:val="18"/>
          <w:szCs w:val="18"/>
        </w:rPr>
      </w:pPr>
      <w:r w:rsidRPr="006C2E21">
        <w:rPr>
          <w:rFonts w:ascii="Arial" w:hAnsi="Arial" w:cs="Arial"/>
          <w:bCs/>
          <w:sz w:val="18"/>
          <w:szCs w:val="18"/>
        </w:rPr>
        <w:t>Kupujący po dokonaniu zmiany umowy zamieszcza w BZP lub przekazuje Urzędowi Publikacji UE ogłoszenie o zmianie umowy.</w:t>
      </w:r>
    </w:p>
    <w:p w:rsidR="00C1435A" w:rsidRPr="006C2E21" w:rsidRDefault="00C1435A" w:rsidP="002C0C9F">
      <w:pPr>
        <w:widowControl w:val="0"/>
        <w:numPr>
          <w:ilvl w:val="0"/>
          <w:numId w:val="1"/>
        </w:numPr>
        <w:suppressAutoHyphens w:val="0"/>
        <w:autoSpaceDE w:val="0"/>
        <w:autoSpaceDN w:val="0"/>
        <w:adjustRightInd w:val="0"/>
        <w:ind w:left="284" w:hanging="284"/>
        <w:rPr>
          <w:rFonts w:ascii="Arial" w:hAnsi="Arial" w:cs="Arial"/>
          <w:sz w:val="18"/>
          <w:szCs w:val="18"/>
        </w:rPr>
      </w:pPr>
      <w:r w:rsidRPr="006C2E21">
        <w:rPr>
          <w:rFonts w:ascii="Arial" w:hAnsi="Arial" w:cs="Arial"/>
          <w:bCs/>
          <w:sz w:val="18"/>
          <w:szCs w:val="18"/>
        </w:rPr>
        <w:t xml:space="preserve">(art. 144 ust. 1 pkt. 3) zostały </w:t>
      </w:r>
      <w:r w:rsidRPr="006C2E21">
        <w:rPr>
          <w:rFonts w:ascii="Arial" w:hAnsi="Arial" w:cs="Arial"/>
          <w:b/>
          <w:bCs/>
          <w:sz w:val="18"/>
          <w:szCs w:val="18"/>
        </w:rPr>
        <w:t xml:space="preserve">spełnione łącznie poniższe warunki </w:t>
      </w:r>
      <w:r w:rsidRPr="006C2E21">
        <w:rPr>
          <w:rFonts w:ascii="Arial" w:hAnsi="Arial" w:cs="Arial"/>
          <w:bCs/>
          <w:sz w:val="18"/>
          <w:szCs w:val="18"/>
        </w:rPr>
        <w:t xml:space="preserve">(przy czym Kupujący nie może wprowadzić kolejnych zmian umowy celem uniknięcia stosowania przepisów ustawy oraz zmiana postanowień umownych nie może prowadzić do zmiany charakteru umowy):  </w:t>
      </w:r>
    </w:p>
    <w:p w:rsidR="00C1435A" w:rsidRPr="006C2E21" w:rsidRDefault="00C1435A" w:rsidP="00C1435A">
      <w:pPr>
        <w:widowControl w:val="0"/>
        <w:numPr>
          <w:ilvl w:val="0"/>
          <w:numId w:val="29"/>
        </w:numPr>
        <w:tabs>
          <w:tab w:val="left" w:pos="567"/>
        </w:tabs>
        <w:suppressAutoHyphens w:val="0"/>
        <w:autoSpaceDE w:val="0"/>
        <w:autoSpaceDN w:val="0"/>
        <w:adjustRightInd w:val="0"/>
        <w:ind w:left="567" w:hanging="283"/>
        <w:rPr>
          <w:rFonts w:ascii="Arial" w:hAnsi="Arial" w:cs="Arial"/>
          <w:sz w:val="18"/>
          <w:szCs w:val="18"/>
        </w:rPr>
      </w:pPr>
      <w:r w:rsidRPr="006C2E21">
        <w:rPr>
          <w:rFonts w:ascii="Arial" w:hAnsi="Arial" w:cs="Arial"/>
          <w:bCs/>
          <w:sz w:val="18"/>
          <w:szCs w:val="18"/>
        </w:rPr>
        <w:t xml:space="preserve">konieczność zmiany umowy spowodowana jest okolicznościami, których Kupujący, działając z należytą starannością, nie mógł przewidzieć, </w:t>
      </w:r>
    </w:p>
    <w:p w:rsidR="00C1435A" w:rsidRPr="006C2E21" w:rsidRDefault="00C1435A" w:rsidP="00C1435A">
      <w:pPr>
        <w:widowControl w:val="0"/>
        <w:numPr>
          <w:ilvl w:val="0"/>
          <w:numId w:val="29"/>
        </w:numPr>
        <w:tabs>
          <w:tab w:val="left" w:pos="567"/>
        </w:tabs>
        <w:suppressAutoHyphens w:val="0"/>
        <w:autoSpaceDE w:val="0"/>
        <w:autoSpaceDN w:val="0"/>
        <w:adjustRightInd w:val="0"/>
        <w:ind w:left="567" w:hanging="283"/>
        <w:rPr>
          <w:rFonts w:ascii="Arial" w:hAnsi="Arial" w:cs="Arial"/>
          <w:b/>
          <w:sz w:val="18"/>
          <w:szCs w:val="18"/>
        </w:rPr>
      </w:pPr>
      <w:r w:rsidRPr="006C2E21">
        <w:rPr>
          <w:rFonts w:ascii="Arial" w:hAnsi="Arial" w:cs="Arial"/>
          <w:bCs/>
          <w:sz w:val="18"/>
          <w:szCs w:val="18"/>
        </w:rPr>
        <w:t>wartość zmiany nie przekracza 50% wartości zamówienia określonej pierwotnie w umowie. Jeżeli umowa zawiera postanowienia przewidujące możliwość zmiany wynagrod</w:t>
      </w:r>
      <w:r w:rsidR="00FF6C35" w:rsidRPr="006C2E21">
        <w:rPr>
          <w:rFonts w:ascii="Arial" w:hAnsi="Arial" w:cs="Arial"/>
          <w:bCs/>
          <w:sz w:val="18"/>
          <w:szCs w:val="18"/>
        </w:rPr>
        <w:t>zenia należnego Sprzedającemu z </w:t>
      </w:r>
      <w:r w:rsidRPr="006C2E21">
        <w:rPr>
          <w:rFonts w:ascii="Arial" w:hAnsi="Arial" w:cs="Arial"/>
          <w:bCs/>
          <w:sz w:val="18"/>
          <w:szCs w:val="18"/>
        </w:rPr>
        <w:t>powodu okoliczności innych niż zmiana zakresu świadczenia Sprzedającego, dopuszczalną wartość zmiany umowy ustala się w oparciu o wartość zamówienia określoną pierwotnie, z uwzględnieniem zmian wynikających z tych postanowień.</w:t>
      </w:r>
    </w:p>
    <w:p w:rsidR="00C1435A" w:rsidRPr="006C2E21" w:rsidRDefault="00C1435A" w:rsidP="00C1435A">
      <w:pPr>
        <w:widowControl w:val="0"/>
        <w:tabs>
          <w:tab w:val="left" w:pos="709"/>
          <w:tab w:val="left" w:pos="993"/>
        </w:tabs>
        <w:autoSpaceDE w:val="0"/>
        <w:autoSpaceDN w:val="0"/>
        <w:adjustRightInd w:val="0"/>
        <w:ind w:left="284"/>
        <w:rPr>
          <w:rFonts w:ascii="Arial" w:hAnsi="Arial" w:cs="Arial"/>
          <w:sz w:val="18"/>
          <w:szCs w:val="18"/>
        </w:rPr>
      </w:pPr>
      <w:r w:rsidRPr="006C2E21">
        <w:rPr>
          <w:rFonts w:ascii="Arial" w:hAnsi="Arial" w:cs="Arial"/>
          <w:bCs/>
          <w:sz w:val="18"/>
          <w:szCs w:val="18"/>
        </w:rPr>
        <w:t>Kupujący po dokonaniu zmiany umowy zamieszcza w BZP lub przekazuje Urzędowi Publikacji UE ogłoszenie o zmianie umowy.</w:t>
      </w:r>
    </w:p>
    <w:p w:rsidR="00C1435A" w:rsidRPr="006C2E21" w:rsidRDefault="00C1435A" w:rsidP="002C0C9F">
      <w:pPr>
        <w:widowControl w:val="0"/>
        <w:numPr>
          <w:ilvl w:val="0"/>
          <w:numId w:val="1"/>
        </w:numPr>
        <w:suppressAutoHyphens w:val="0"/>
        <w:autoSpaceDE w:val="0"/>
        <w:autoSpaceDN w:val="0"/>
        <w:adjustRightInd w:val="0"/>
        <w:ind w:left="284" w:hanging="284"/>
        <w:rPr>
          <w:rFonts w:ascii="Arial" w:hAnsi="Arial" w:cs="Arial"/>
          <w:b/>
          <w:bCs/>
          <w:sz w:val="18"/>
          <w:szCs w:val="18"/>
        </w:rPr>
      </w:pPr>
      <w:r w:rsidRPr="006C2E21">
        <w:rPr>
          <w:rFonts w:ascii="Arial" w:hAnsi="Arial" w:cs="Arial"/>
          <w:bCs/>
          <w:sz w:val="18"/>
          <w:szCs w:val="18"/>
        </w:rPr>
        <w:t xml:space="preserve">(art. 144 ust. 1 pkt. 4) Sprzedającego, któremu Kupujący udzielił zamówienia na podstawie niniejszej umowy, ma zastąpić nowy podmiot: </w:t>
      </w:r>
    </w:p>
    <w:p w:rsidR="00C1435A" w:rsidRPr="006C2E21" w:rsidRDefault="00C1435A" w:rsidP="00C1435A">
      <w:pPr>
        <w:widowControl w:val="0"/>
        <w:numPr>
          <w:ilvl w:val="0"/>
          <w:numId w:val="13"/>
        </w:numPr>
        <w:suppressAutoHyphens w:val="0"/>
        <w:autoSpaceDE w:val="0"/>
        <w:autoSpaceDN w:val="0"/>
        <w:adjustRightInd w:val="0"/>
        <w:ind w:left="742"/>
        <w:rPr>
          <w:rFonts w:ascii="Arial" w:hAnsi="Arial" w:cs="Arial"/>
          <w:sz w:val="18"/>
          <w:szCs w:val="18"/>
        </w:rPr>
      </w:pPr>
      <w:r w:rsidRPr="006C2E21">
        <w:rPr>
          <w:rFonts w:ascii="Arial" w:hAnsi="Arial" w:cs="Arial"/>
          <w:bCs/>
          <w:sz w:val="18"/>
          <w:szCs w:val="18"/>
        </w:rPr>
        <w:t xml:space="preserve">w wyniku połączenia, podziału, przekształcenia, upadłości, restrukturyzacji lub nabycia dotychczasowego </w:t>
      </w:r>
    </w:p>
    <w:p w:rsidR="00C1435A" w:rsidRPr="006C2E21" w:rsidRDefault="00C1435A" w:rsidP="00C1435A">
      <w:pPr>
        <w:widowControl w:val="0"/>
        <w:autoSpaceDE w:val="0"/>
        <w:autoSpaceDN w:val="0"/>
        <w:adjustRightInd w:val="0"/>
        <w:ind w:left="742"/>
        <w:rPr>
          <w:rFonts w:ascii="Arial" w:hAnsi="Arial" w:cs="Arial"/>
          <w:sz w:val="18"/>
          <w:szCs w:val="18"/>
        </w:rPr>
      </w:pPr>
      <w:r w:rsidRPr="006C2E21">
        <w:rPr>
          <w:rFonts w:ascii="Arial" w:hAnsi="Arial" w:cs="Arial"/>
          <w:bCs/>
          <w:sz w:val="18"/>
          <w:szCs w:val="18"/>
        </w:rPr>
        <w:t>Sprzedającego lub jego przedsiębiorstwa, o ile nowy podmiot spełnia warunki udziału w postępowaniu, nie zachodzą wobec niego podstawy wykluczenia oraz nie pociąga to za sobą innych istotnych zmian umowy;</w:t>
      </w:r>
    </w:p>
    <w:p w:rsidR="00C1435A" w:rsidRPr="006C2E21" w:rsidRDefault="00C1435A" w:rsidP="00C1435A">
      <w:pPr>
        <w:widowControl w:val="0"/>
        <w:numPr>
          <w:ilvl w:val="0"/>
          <w:numId w:val="13"/>
        </w:numPr>
        <w:suppressAutoHyphens w:val="0"/>
        <w:autoSpaceDE w:val="0"/>
        <w:autoSpaceDN w:val="0"/>
        <w:adjustRightInd w:val="0"/>
        <w:ind w:left="742"/>
        <w:rPr>
          <w:rFonts w:ascii="Arial" w:hAnsi="Arial" w:cs="Arial"/>
          <w:sz w:val="18"/>
          <w:szCs w:val="18"/>
        </w:rPr>
      </w:pPr>
      <w:r w:rsidRPr="006C2E21">
        <w:rPr>
          <w:rFonts w:ascii="Arial" w:hAnsi="Arial" w:cs="Arial"/>
          <w:bCs/>
          <w:sz w:val="18"/>
          <w:szCs w:val="18"/>
        </w:rPr>
        <w:t>w wyniku przejęcia przez Kupującego zobowiązań Sprzedającego względem jego Podwykonawców;</w:t>
      </w:r>
    </w:p>
    <w:p w:rsidR="00C1435A" w:rsidRPr="006C2E21" w:rsidRDefault="00C1435A" w:rsidP="00C1435A">
      <w:pPr>
        <w:widowControl w:val="0"/>
        <w:numPr>
          <w:ilvl w:val="0"/>
          <w:numId w:val="13"/>
        </w:numPr>
        <w:suppressAutoHyphens w:val="0"/>
        <w:autoSpaceDE w:val="0"/>
        <w:autoSpaceDN w:val="0"/>
        <w:adjustRightInd w:val="0"/>
        <w:ind w:left="742"/>
        <w:rPr>
          <w:rFonts w:ascii="Arial" w:hAnsi="Arial" w:cs="Arial"/>
          <w:sz w:val="18"/>
          <w:szCs w:val="18"/>
        </w:rPr>
      </w:pPr>
      <w:r w:rsidRPr="006C2E21">
        <w:rPr>
          <w:rFonts w:ascii="Arial" w:hAnsi="Arial" w:cs="Arial"/>
          <w:bCs/>
          <w:sz w:val="18"/>
          <w:szCs w:val="18"/>
        </w:rPr>
        <w:t>na podstawie postanowień umownych, które zostały przewidziane w ogłoszeniu o zamówieniu lub SIWZ o następującej treści:</w:t>
      </w:r>
    </w:p>
    <w:p w:rsidR="00C1435A" w:rsidRPr="006C2E21" w:rsidRDefault="00C1435A" w:rsidP="00C1435A">
      <w:pPr>
        <w:numPr>
          <w:ilvl w:val="0"/>
          <w:numId w:val="33"/>
        </w:numPr>
        <w:suppressAutoHyphens w:val="0"/>
        <w:ind w:left="851" w:hanging="284"/>
        <w:rPr>
          <w:rFonts w:ascii="Arial" w:hAnsi="Arial" w:cs="Arial"/>
          <w:sz w:val="18"/>
          <w:szCs w:val="18"/>
        </w:rPr>
      </w:pPr>
      <w:r w:rsidRPr="006C2E21">
        <w:rPr>
          <w:rFonts w:ascii="Arial" w:hAnsi="Arial" w:cs="Arial"/>
          <w:sz w:val="18"/>
          <w:szCs w:val="18"/>
        </w:rPr>
        <w:t>w trakcie realizacji umowy poprzetargowej Kupujący może odstąpić na wniosek Sprzedającego od wymagania, aby zamówienie realizowane było przez podmioty wskazane w ofercie przetargowej. W sytuacji tej Sprzedający zobowiązany jest podać Kupującemu powody zmiany podmiotu oraz wskazać nowy podmiot, a także przekazać pisemne zobowiązanie tego podmiotu do oddania Sprzedającemu do dyspozycji niezbędnych zasobów na czas korzystania z nich przy wykonaniu zamówienia oraz przedłożyć dokument potwierdzający spełnienie warunków udziału w zakresie dotyczącym tych zasobów przez ww. podmiot</w:t>
      </w:r>
      <w:r w:rsidRPr="006C2E21">
        <w:rPr>
          <w:rFonts w:ascii="Arial" w:hAnsi="Arial" w:cs="Arial"/>
          <w:b/>
          <w:sz w:val="18"/>
          <w:szCs w:val="18"/>
        </w:rPr>
        <w:t xml:space="preserve">. </w:t>
      </w:r>
    </w:p>
    <w:p w:rsidR="00C1435A" w:rsidRPr="006C2E21" w:rsidRDefault="00C1435A" w:rsidP="00C1435A">
      <w:pPr>
        <w:numPr>
          <w:ilvl w:val="0"/>
          <w:numId w:val="33"/>
        </w:numPr>
        <w:suppressAutoHyphens w:val="0"/>
        <w:ind w:left="851" w:hanging="284"/>
        <w:rPr>
          <w:rFonts w:ascii="Arial" w:hAnsi="Arial" w:cs="Arial"/>
          <w:sz w:val="18"/>
          <w:szCs w:val="18"/>
        </w:rPr>
      </w:pPr>
      <w:r w:rsidRPr="006C2E21">
        <w:rPr>
          <w:rFonts w:ascii="Arial" w:hAnsi="Arial" w:cs="Arial"/>
          <w:sz w:val="18"/>
          <w:szCs w:val="18"/>
        </w:rPr>
        <w:t>wniosek dotyczący zmiany podmiotu udostępniającego zasoby, zmiany Podwykonawcy lub zmiany głównego Sprzedającego zamówienia publicznego (Sprzedający) musi zostać złożony w formie pisemnej w siedzibie Kupującego (sekretariat SP ZOZ ZSM) wraz z uzasadnieniem i pisemnym zobowiązaniem podmiotu przejmującego obowiązki i zadania dotyc</w:t>
      </w:r>
      <w:r w:rsidR="00FF6C35" w:rsidRPr="006C2E21">
        <w:rPr>
          <w:rFonts w:ascii="Arial" w:hAnsi="Arial" w:cs="Arial"/>
          <w:sz w:val="18"/>
          <w:szCs w:val="18"/>
        </w:rPr>
        <w:t>hczasowego podmiotu. Kupujący w </w:t>
      </w:r>
      <w:r w:rsidRPr="006C2E21">
        <w:rPr>
          <w:rFonts w:ascii="Arial" w:hAnsi="Arial" w:cs="Arial"/>
          <w:sz w:val="18"/>
          <w:szCs w:val="18"/>
        </w:rPr>
        <w:t>terminie do 5 dni rozpatrzy wniesiony przez Sprzedającego wniosek lub zwróci się o dodatkowe wyjaśnienia lub przedłożenie niezbędnych dokumentów w oparciu o warunki dopuszczenia do udziału w postępowaniu, które zawarto w Specyfikacji Istotnych Warunków Zamówienia.</w:t>
      </w:r>
    </w:p>
    <w:p w:rsidR="00C1435A" w:rsidRPr="006C2E21" w:rsidRDefault="00C1435A" w:rsidP="00C1435A">
      <w:pPr>
        <w:ind w:left="851"/>
        <w:rPr>
          <w:rFonts w:ascii="Arial" w:hAnsi="Arial" w:cs="Arial"/>
          <w:sz w:val="18"/>
          <w:szCs w:val="18"/>
        </w:rPr>
      </w:pPr>
      <w:r w:rsidRPr="006C2E21">
        <w:rPr>
          <w:rFonts w:ascii="Arial" w:hAnsi="Arial" w:cs="Arial"/>
          <w:sz w:val="18"/>
          <w:szCs w:val="18"/>
        </w:rPr>
        <w:t>Uwaga: bez pisemnej zgody Kupującego, Sprzedający nie może powierzyć wykonania umowy innej osobie.</w:t>
      </w:r>
    </w:p>
    <w:p w:rsidR="00C1435A" w:rsidRPr="006C2E21" w:rsidRDefault="00C1435A" w:rsidP="002C0C9F">
      <w:pPr>
        <w:widowControl w:val="0"/>
        <w:numPr>
          <w:ilvl w:val="0"/>
          <w:numId w:val="1"/>
        </w:numPr>
        <w:suppressAutoHyphens w:val="0"/>
        <w:autoSpaceDE w:val="0"/>
        <w:autoSpaceDN w:val="0"/>
        <w:adjustRightInd w:val="0"/>
        <w:ind w:left="284" w:hanging="284"/>
        <w:rPr>
          <w:rFonts w:ascii="Arial" w:hAnsi="Arial" w:cs="Arial"/>
          <w:b/>
          <w:bCs/>
          <w:sz w:val="18"/>
          <w:szCs w:val="18"/>
        </w:rPr>
      </w:pPr>
      <w:r w:rsidRPr="006C2E21">
        <w:rPr>
          <w:rFonts w:ascii="Arial" w:hAnsi="Arial" w:cs="Arial"/>
          <w:bCs/>
          <w:sz w:val="18"/>
          <w:szCs w:val="18"/>
        </w:rPr>
        <w:t xml:space="preserve">(art. 144 ust. 1 pkt. 5) </w:t>
      </w:r>
      <w:r w:rsidRPr="006C2E21">
        <w:rPr>
          <w:rFonts w:ascii="Arial" w:hAnsi="Arial" w:cs="Arial"/>
          <w:b/>
          <w:bCs/>
          <w:sz w:val="18"/>
          <w:szCs w:val="18"/>
        </w:rPr>
        <w:t xml:space="preserve">zmiany, niezależnie od ich wartości, </w:t>
      </w:r>
      <w:r w:rsidRPr="006C2E21">
        <w:rPr>
          <w:rFonts w:ascii="Arial" w:hAnsi="Arial" w:cs="Arial"/>
          <w:b/>
          <w:bCs/>
          <w:sz w:val="18"/>
          <w:szCs w:val="18"/>
          <w:u w:val="single"/>
        </w:rPr>
        <w:t xml:space="preserve">nie są istotne w rozumieniu art. 144 ust. 1e ustawy PZP. Kupujący przewiduje: </w:t>
      </w:r>
    </w:p>
    <w:p w:rsidR="00C1435A" w:rsidRPr="006C2E21" w:rsidRDefault="00C1435A" w:rsidP="00C1435A">
      <w:pPr>
        <w:pStyle w:val="NormalnyWeb"/>
        <w:numPr>
          <w:ilvl w:val="3"/>
          <w:numId w:val="35"/>
        </w:numPr>
        <w:tabs>
          <w:tab w:val="clear" w:pos="2880"/>
        </w:tabs>
        <w:overflowPunct w:val="0"/>
        <w:autoSpaceDE w:val="0"/>
        <w:autoSpaceDN w:val="0"/>
        <w:adjustRightInd w:val="0"/>
        <w:spacing w:before="0" w:after="0"/>
        <w:ind w:left="567" w:hanging="340"/>
        <w:jc w:val="left"/>
        <w:textAlignment w:val="baseline"/>
        <w:rPr>
          <w:rFonts w:ascii="Arial" w:hAnsi="Arial" w:cs="Arial"/>
          <w:sz w:val="18"/>
          <w:szCs w:val="18"/>
        </w:rPr>
      </w:pPr>
      <w:r w:rsidRPr="006C2E21">
        <w:rPr>
          <w:rFonts w:ascii="Arial" w:eastAsia="ArialMT" w:hAnsi="Arial" w:cs="Arial"/>
          <w:sz w:val="18"/>
          <w:szCs w:val="18"/>
        </w:rPr>
        <w:t xml:space="preserve">Obie strony umowy przyjmują, iż </w:t>
      </w:r>
      <w:r w:rsidRPr="006C2E21">
        <w:rPr>
          <w:rFonts w:ascii="Arial" w:eastAsia="ArialMT" w:hAnsi="Arial" w:cs="Arial"/>
          <w:b/>
          <w:sz w:val="18"/>
          <w:szCs w:val="18"/>
        </w:rPr>
        <w:t>obniżenie oferowanej ceny jednostkowej t</w:t>
      </w:r>
      <w:r w:rsidR="002C0C9F" w:rsidRPr="006C2E21">
        <w:rPr>
          <w:rFonts w:ascii="Arial" w:eastAsia="ArialMT" w:hAnsi="Arial" w:cs="Arial"/>
          <w:b/>
          <w:sz w:val="18"/>
          <w:szCs w:val="18"/>
        </w:rPr>
        <w:t>owaru</w:t>
      </w:r>
      <w:r w:rsidR="002C0C9F" w:rsidRPr="006C2E21">
        <w:rPr>
          <w:rFonts w:ascii="Arial" w:eastAsia="ArialMT" w:hAnsi="Arial" w:cs="Arial"/>
          <w:sz w:val="18"/>
          <w:szCs w:val="18"/>
        </w:rPr>
        <w:t xml:space="preserve"> nie wymaga formy pisemnej w tym w odniesieniu do zapisów ust.1 pkt. e) niniejszego paragrafu.</w:t>
      </w:r>
    </w:p>
    <w:p w:rsidR="00C1435A" w:rsidRPr="006C2E21" w:rsidRDefault="00C1435A" w:rsidP="00C1435A">
      <w:pPr>
        <w:pStyle w:val="NormalnyWeb"/>
        <w:numPr>
          <w:ilvl w:val="3"/>
          <w:numId w:val="35"/>
        </w:numPr>
        <w:tabs>
          <w:tab w:val="clear" w:pos="2880"/>
        </w:tabs>
        <w:overflowPunct w:val="0"/>
        <w:autoSpaceDE w:val="0"/>
        <w:autoSpaceDN w:val="0"/>
        <w:adjustRightInd w:val="0"/>
        <w:spacing w:before="0" w:after="0"/>
        <w:ind w:left="567" w:hanging="340"/>
        <w:jc w:val="left"/>
        <w:textAlignment w:val="baseline"/>
        <w:rPr>
          <w:rFonts w:ascii="Arial" w:hAnsi="Arial" w:cs="Arial"/>
          <w:sz w:val="18"/>
          <w:szCs w:val="18"/>
        </w:rPr>
      </w:pPr>
      <w:r w:rsidRPr="006C2E21">
        <w:rPr>
          <w:rFonts w:ascii="Arial" w:hAnsi="Arial" w:cs="Arial"/>
          <w:sz w:val="18"/>
          <w:szCs w:val="18"/>
          <w:u w:val="single"/>
        </w:rPr>
        <w:t xml:space="preserve">Kupujący przewiduje możliwość zmiany okresu obowiązywania umowy (§ 4) i realizacji dostaw sukcesywnych </w:t>
      </w:r>
      <w:r w:rsidR="002C0C9F" w:rsidRPr="006C2E21">
        <w:rPr>
          <w:rFonts w:ascii="Arial" w:hAnsi="Arial" w:cs="Arial"/>
          <w:sz w:val="18"/>
          <w:szCs w:val="18"/>
          <w:u w:val="single"/>
        </w:rPr>
        <w:t xml:space="preserve"> </w:t>
      </w:r>
      <w:r w:rsidRPr="006C2E21">
        <w:rPr>
          <w:rFonts w:ascii="Arial" w:hAnsi="Arial" w:cs="Arial"/>
          <w:sz w:val="18"/>
          <w:szCs w:val="18"/>
          <w:u w:val="single"/>
        </w:rPr>
        <w:t>(§ 5 ust. 1)</w:t>
      </w:r>
      <w:r w:rsidRPr="006C2E21">
        <w:rPr>
          <w:rFonts w:ascii="Arial" w:hAnsi="Arial" w:cs="Arial"/>
          <w:sz w:val="18"/>
          <w:szCs w:val="18"/>
        </w:rPr>
        <w:t xml:space="preserve"> w przypadku zaistnienia okoliczności leżących po stronie Kupującego - np. spowodowanych sytuacją finansową, zdolnościami płatniczymi bądź warunkami organizacyjnymi lub okolicznościami, które nie były możliwe do przewidzenia w chwili zawarcia umowy. W</w:t>
      </w:r>
      <w:r w:rsidRPr="006C2E21">
        <w:rPr>
          <w:rFonts w:ascii="Arial" w:eastAsia="ArialMT" w:hAnsi="Arial" w:cs="Arial"/>
          <w:sz w:val="18"/>
          <w:szCs w:val="18"/>
        </w:rPr>
        <w:t xml:space="preserve">ymienione okoliczności mogą spowodować </w:t>
      </w:r>
      <w:r w:rsidRPr="006C2E21">
        <w:rPr>
          <w:rFonts w:ascii="Arial" w:eastAsia="ArialMT" w:hAnsi="Arial" w:cs="Arial"/>
          <w:sz w:val="18"/>
          <w:szCs w:val="18"/>
          <w:u w:val="single"/>
        </w:rPr>
        <w:t>przedłużenie okresu realizacji dostaw na okres niezbędny do wykorzystania całości asortymentu</w:t>
      </w:r>
      <w:r w:rsidRPr="006C2E21">
        <w:rPr>
          <w:rFonts w:ascii="Arial" w:eastAsia="ArialMT" w:hAnsi="Arial" w:cs="Arial"/>
          <w:sz w:val="18"/>
          <w:szCs w:val="18"/>
        </w:rPr>
        <w:t xml:space="preserve"> określonego w przedmiocie umowy. W odniesieniu do wynagrodzenia Sprzedającego w przedłużonym okresie realizacji zamówienia mają zastosowanie </w:t>
      </w:r>
      <w:r w:rsidRPr="006C2E21">
        <w:rPr>
          <w:rFonts w:ascii="Arial" w:eastAsia="ArialMT" w:hAnsi="Arial" w:cs="Arial"/>
          <w:sz w:val="18"/>
          <w:szCs w:val="18"/>
          <w:u w:val="single"/>
        </w:rPr>
        <w:t>postanowienia umowne wynikające z przesłanek art. 142 ust. 5 ustawy PZP</w:t>
      </w:r>
      <w:r w:rsidRPr="006C2E21">
        <w:rPr>
          <w:rFonts w:ascii="Arial" w:eastAsia="ArialMT" w:hAnsi="Arial" w:cs="Arial"/>
          <w:sz w:val="18"/>
          <w:szCs w:val="18"/>
        </w:rPr>
        <w:t>.</w:t>
      </w:r>
    </w:p>
    <w:p w:rsidR="00C1435A" w:rsidRPr="006C2E21" w:rsidRDefault="00C1435A" w:rsidP="00C1435A">
      <w:pPr>
        <w:pStyle w:val="NormalnyWeb"/>
        <w:numPr>
          <w:ilvl w:val="3"/>
          <w:numId w:val="35"/>
        </w:numPr>
        <w:tabs>
          <w:tab w:val="clear" w:pos="2880"/>
        </w:tabs>
        <w:overflowPunct w:val="0"/>
        <w:autoSpaceDE w:val="0"/>
        <w:autoSpaceDN w:val="0"/>
        <w:adjustRightInd w:val="0"/>
        <w:spacing w:before="0" w:after="0"/>
        <w:ind w:left="567" w:hanging="340"/>
        <w:jc w:val="left"/>
        <w:textAlignment w:val="baseline"/>
        <w:rPr>
          <w:rFonts w:ascii="Arial" w:hAnsi="Arial" w:cs="Arial"/>
          <w:sz w:val="18"/>
          <w:szCs w:val="18"/>
        </w:rPr>
      </w:pPr>
      <w:r w:rsidRPr="006C2E21">
        <w:rPr>
          <w:rFonts w:ascii="Arial" w:hAnsi="Arial" w:cs="Arial"/>
          <w:sz w:val="18"/>
          <w:szCs w:val="18"/>
        </w:rPr>
        <w:lastRenderedPageBreak/>
        <w:t xml:space="preserve">Kupujący może zawrzeć umowę, której przedmiotem są świadczenia okresowe lub ciągłe, na okres dłuższy niż 4 lata, jeżeli wykonanie zamówienia w dłuższym okresie spowoduje oszczędności kosztów realizacji zamówienia w stosunku do okresu czteroletniego lub jest to uzasadnione zdolnościami płatniczymi Kupującego lub zakresem planowanych nakładów oraz okresem niezbędnym do ich spłaty. Kupujący przewiduje możliwość przedłużenia okresu obowiązywania umowy wraz z okresem realizacji dostaw, jeżeli wystąpią okoliczności wskazane powyżej.  </w:t>
      </w:r>
    </w:p>
    <w:p w:rsidR="00C1435A" w:rsidRPr="006C2E21" w:rsidRDefault="00C1435A" w:rsidP="002C0C9F">
      <w:pPr>
        <w:widowControl w:val="0"/>
        <w:numPr>
          <w:ilvl w:val="0"/>
          <w:numId w:val="1"/>
        </w:numPr>
        <w:suppressAutoHyphens w:val="0"/>
        <w:autoSpaceDE w:val="0"/>
        <w:autoSpaceDN w:val="0"/>
        <w:adjustRightInd w:val="0"/>
        <w:ind w:left="284" w:hanging="284"/>
        <w:rPr>
          <w:rFonts w:ascii="Arial" w:hAnsi="Arial" w:cs="Arial"/>
          <w:b/>
          <w:sz w:val="18"/>
          <w:szCs w:val="18"/>
        </w:rPr>
      </w:pPr>
      <w:r w:rsidRPr="006C2E21">
        <w:rPr>
          <w:rFonts w:ascii="Arial" w:hAnsi="Arial" w:cs="Arial"/>
          <w:bCs/>
          <w:sz w:val="18"/>
          <w:szCs w:val="18"/>
        </w:rPr>
        <w:t xml:space="preserve">(art. 144 ust. 1 pkt. 6) </w:t>
      </w:r>
      <w:r w:rsidRPr="006C2E21">
        <w:rPr>
          <w:rFonts w:ascii="Arial" w:hAnsi="Arial" w:cs="Arial"/>
          <w:b/>
          <w:bCs/>
          <w:sz w:val="18"/>
          <w:szCs w:val="18"/>
        </w:rPr>
        <w:t xml:space="preserve">łączna wartość zmian jest mniejsza niż kwoty określone w przepisach wydanych na podstawie art. 11 ust. 8 i jest mniejsza od 10% wartości zamówienia określonej pierwotnie w umowie, </w:t>
      </w:r>
      <w:r w:rsidRPr="006C2E21">
        <w:rPr>
          <w:rFonts w:ascii="Arial" w:hAnsi="Arial" w:cs="Arial"/>
          <w:bCs/>
          <w:sz w:val="18"/>
          <w:szCs w:val="18"/>
        </w:rPr>
        <w:t>przy czym zmiany te nie mogą prowadzić do zmiany charakteru umowy. Jeżeli umowa zawiera postanowienia przewidujące możliwość zmiany wynagrodzenia należnego Sprzedającemu z powodu okoliczności innych niż zmiana zakresu świadczenia Sprzedającego, dopuszczalną wartość zmiany umowy ustala się w oparciu o wartość zamówienia określoną pierwotnie, z uwzględnieniem zmian wynikających z tych postanowień.</w:t>
      </w:r>
    </w:p>
    <w:p w:rsidR="00C1435A" w:rsidRPr="006C2E21" w:rsidRDefault="00C1435A" w:rsidP="002C0C9F">
      <w:pPr>
        <w:widowControl w:val="0"/>
        <w:numPr>
          <w:ilvl w:val="0"/>
          <w:numId w:val="1"/>
        </w:numPr>
        <w:suppressAutoHyphens w:val="0"/>
        <w:autoSpaceDE w:val="0"/>
        <w:autoSpaceDN w:val="0"/>
        <w:adjustRightInd w:val="0"/>
        <w:ind w:left="284" w:hanging="284"/>
        <w:rPr>
          <w:rFonts w:ascii="Arial" w:hAnsi="Arial" w:cs="Arial"/>
          <w:b/>
          <w:sz w:val="18"/>
          <w:szCs w:val="18"/>
        </w:rPr>
      </w:pPr>
      <w:r w:rsidRPr="006C2E21">
        <w:rPr>
          <w:rFonts w:ascii="Arial" w:hAnsi="Arial" w:cs="Arial"/>
          <w:bCs/>
          <w:sz w:val="18"/>
          <w:szCs w:val="18"/>
        </w:rPr>
        <w:t xml:space="preserve">Postanowienie umowne zmienione z naruszeniem art. 144 ust. 1–1b, ust. 1d i ust. 1e </w:t>
      </w:r>
      <w:r w:rsidRPr="006C2E21">
        <w:rPr>
          <w:rFonts w:ascii="Arial" w:hAnsi="Arial" w:cs="Arial"/>
          <w:sz w:val="18"/>
          <w:szCs w:val="18"/>
        </w:rPr>
        <w:t xml:space="preserve">ustawy z dnia 29 stycznia 2004 roku – „Prawo zamówień publicznych” (Tekst jednolity – Dz. U. z dnia 24.08.2017r. poz. 1579) </w:t>
      </w:r>
      <w:r w:rsidRPr="006C2E21">
        <w:rPr>
          <w:rFonts w:ascii="Arial" w:hAnsi="Arial" w:cs="Arial"/>
          <w:bCs/>
          <w:sz w:val="18"/>
          <w:szCs w:val="18"/>
        </w:rPr>
        <w:t xml:space="preserve">podlegają unieważnieniu. Na miejsce unieważnionych postanowień umowy wchodzą postanowienia umowne w pierwotnym brzmieniu. </w:t>
      </w:r>
    </w:p>
    <w:p w:rsidR="00C1435A" w:rsidRPr="006C2E21" w:rsidRDefault="00C1435A" w:rsidP="002C0C9F">
      <w:pPr>
        <w:widowControl w:val="0"/>
        <w:numPr>
          <w:ilvl w:val="0"/>
          <w:numId w:val="1"/>
        </w:numPr>
        <w:suppressAutoHyphens w:val="0"/>
        <w:autoSpaceDE w:val="0"/>
        <w:autoSpaceDN w:val="0"/>
        <w:adjustRightInd w:val="0"/>
        <w:ind w:left="284" w:hanging="284"/>
        <w:rPr>
          <w:rFonts w:ascii="Arial" w:hAnsi="Arial" w:cs="Arial"/>
          <w:b/>
          <w:sz w:val="18"/>
          <w:szCs w:val="18"/>
        </w:rPr>
      </w:pPr>
      <w:r w:rsidRPr="006C2E21">
        <w:rPr>
          <w:rFonts w:ascii="Arial" w:hAnsi="Arial" w:cs="Arial"/>
          <w:bCs/>
          <w:sz w:val="18"/>
          <w:szCs w:val="18"/>
        </w:rPr>
        <w:t xml:space="preserve">Zmianę postanowień zawartych w umowie uznaje się za istotną, jeżeli zmienia ogólny charakter umowy, w stosunku do charakteru umowy w pierwotnym brzmieniu lub nie zmienia ogólnego charakteru umowy i zachodzi co najmniej jedna z następujących okoliczności: </w:t>
      </w:r>
    </w:p>
    <w:p w:rsidR="00C1435A" w:rsidRPr="006C2E21" w:rsidRDefault="00C1435A" w:rsidP="00C1435A">
      <w:pPr>
        <w:widowControl w:val="0"/>
        <w:numPr>
          <w:ilvl w:val="1"/>
          <w:numId w:val="30"/>
        </w:numPr>
        <w:tabs>
          <w:tab w:val="left" w:pos="284"/>
        </w:tabs>
        <w:suppressAutoHyphens w:val="0"/>
        <w:autoSpaceDE w:val="0"/>
        <w:autoSpaceDN w:val="0"/>
        <w:adjustRightInd w:val="0"/>
        <w:ind w:left="567" w:hanging="284"/>
        <w:rPr>
          <w:rFonts w:ascii="Arial" w:hAnsi="Arial" w:cs="Arial"/>
          <w:sz w:val="18"/>
          <w:szCs w:val="18"/>
        </w:rPr>
      </w:pPr>
      <w:r w:rsidRPr="006C2E21">
        <w:rPr>
          <w:rFonts w:ascii="Arial" w:hAnsi="Arial" w:cs="Arial"/>
          <w:bCs/>
          <w:sz w:val="18"/>
          <w:szCs w:val="18"/>
        </w:rPr>
        <w:t xml:space="preserve">zmiana wprowadza warunki, które, gdyby były postawione w postępowaniu o udzielenie zamówienia, to w tym postępowaniu wzięliby lub mogliby wziąć udział inni Sprzedający lub przyjęto by oferty innej treści, </w:t>
      </w:r>
    </w:p>
    <w:p w:rsidR="00C1435A" w:rsidRPr="006C2E21" w:rsidRDefault="00C1435A" w:rsidP="00C1435A">
      <w:pPr>
        <w:widowControl w:val="0"/>
        <w:numPr>
          <w:ilvl w:val="1"/>
          <w:numId w:val="30"/>
        </w:numPr>
        <w:tabs>
          <w:tab w:val="left" w:pos="284"/>
        </w:tabs>
        <w:suppressAutoHyphens w:val="0"/>
        <w:autoSpaceDE w:val="0"/>
        <w:autoSpaceDN w:val="0"/>
        <w:adjustRightInd w:val="0"/>
        <w:ind w:left="567" w:hanging="284"/>
        <w:rPr>
          <w:rFonts w:ascii="Arial" w:hAnsi="Arial" w:cs="Arial"/>
          <w:sz w:val="18"/>
          <w:szCs w:val="18"/>
        </w:rPr>
      </w:pPr>
      <w:r w:rsidRPr="006C2E21">
        <w:rPr>
          <w:rFonts w:ascii="Arial" w:hAnsi="Arial" w:cs="Arial"/>
          <w:bCs/>
          <w:sz w:val="18"/>
          <w:szCs w:val="18"/>
        </w:rPr>
        <w:t xml:space="preserve">zmiana narusza równowagę ekonomiczną umowy na korzyść Sprzedającego w sposób nieprzewidziany pierwotnie w umowie, </w:t>
      </w:r>
    </w:p>
    <w:p w:rsidR="00C1435A" w:rsidRPr="006C2E21" w:rsidRDefault="00C1435A" w:rsidP="00C1435A">
      <w:pPr>
        <w:widowControl w:val="0"/>
        <w:numPr>
          <w:ilvl w:val="1"/>
          <w:numId w:val="30"/>
        </w:numPr>
        <w:suppressAutoHyphens w:val="0"/>
        <w:autoSpaceDE w:val="0"/>
        <w:autoSpaceDN w:val="0"/>
        <w:adjustRightInd w:val="0"/>
        <w:ind w:left="567" w:hanging="284"/>
        <w:rPr>
          <w:rFonts w:ascii="Arial" w:hAnsi="Arial" w:cs="Arial"/>
          <w:sz w:val="18"/>
          <w:szCs w:val="18"/>
        </w:rPr>
      </w:pPr>
      <w:r w:rsidRPr="006C2E21">
        <w:rPr>
          <w:rFonts w:ascii="Arial" w:hAnsi="Arial" w:cs="Arial"/>
          <w:bCs/>
          <w:sz w:val="18"/>
          <w:szCs w:val="18"/>
        </w:rPr>
        <w:t xml:space="preserve">zmiana znacznie rozszerza lub zmniejsza zakres świadczeń i zobowiązań wynikający z umowy, </w:t>
      </w:r>
    </w:p>
    <w:p w:rsidR="00C1435A" w:rsidRPr="006C2E21" w:rsidRDefault="00C1435A" w:rsidP="00C1435A">
      <w:pPr>
        <w:widowControl w:val="0"/>
        <w:numPr>
          <w:ilvl w:val="1"/>
          <w:numId w:val="30"/>
        </w:numPr>
        <w:tabs>
          <w:tab w:val="left" w:pos="284"/>
        </w:tabs>
        <w:suppressAutoHyphens w:val="0"/>
        <w:autoSpaceDE w:val="0"/>
        <w:autoSpaceDN w:val="0"/>
        <w:adjustRightInd w:val="0"/>
        <w:ind w:left="567" w:hanging="284"/>
        <w:rPr>
          <w:rFonts w:ascii="Arial" w:hAnsi="Arial" w:cs="Arial"/>
          <w:sz w:val="18"/>
          <w:szCs w:val="18"/>
        </w:rPr>
      </w:pPr>
      <w:r w:rsidRPr="006C2E21">
        <w:rPr>
          <w:rFonts w:ascii="Arial" w:hAnsi="Arial" w:cs="Arial"/>
          <w:bCs/>
          <w:sz w:val="18"/>
          <w:szCs w:val="18"/>
        </w:rPr>
        <w:t>polega na zastąpieniu Sprzedającego, któremu Kupujący udzielił zamówienia, nowym Sprzedającym, w przypadkach innych niż wymienione w ust. 4 niniejszego paragrafu.</w:t>
      </w:r>
    </w:p>
    <w:p w:rsidR="00C1435A" w:rsidRPr="006C2E21" w:rsidRDefault="00C1435A" w:rsidP="00C1435A">
      <w:pPr>
        <w:jc w:val="center"/>
        <w:rPr>
          <w:rFonts w:ascii="Arial" w:hAnsi="Arial" w:cs="Arial"/>
          <w:b/>
          <w:snapToGrid w:val="0"/>
          <w:sz w:val="18"/>
          <w:szCs w:val="18"/>
        </w:rPr>
      </w:pPr>
    </w:p>
    <w:p w:rsidR="007A5BFF" w:rsidRPr="006C2E21" w:rsidRDefault="007A5BFF" w:rsidP="00E51B30">
      <w:pPr>
        <w:jc w:val="center"/>
        <w:rPr>
          <w:rFonts w:ascii="Arial" w:hAnsi="Arial" w:cs="Arial"/>
          <w:b/>
          <w:snapToGrid w:val="0"/>
          <w:sz w:val="18"/>
          <w:szCs w:val="18"/>
        </w:rPr>
      </w:pPr>
      <w:r w:rsidRPr="006C2E21">
        <w:rPr>
          <w:rFonts w:ascii="Arial" w:hAnsi="Arial" w:cs="Arial"/>
          <w:b/>
          <w:snapToGrid w:val="0"/>
          <w:sz w:val="18"/>
          <w:szCs w:val="18"/>
        </w:rPr>
        <w:t>§ 8</w:t>
      </w:r>
    </w:p>
    <w:p w:rsidR="007A5BFF" w:rsidRPr="006C2E21" w:rsidRDefault="007A5BFF" w:rsidP="00E51B30">
      <w:pPr>
        <w:pStyle w:val="NormalTable1"/>
        <w:widowControl w:val="0"/>
        <w:tabs>
          <w:tab w:val="left" w:pos="340"/>
        </w:tabs>
        <w:jc w:val="center"/>
        <w:rPr>
          <w:rFonts w:ascii="Arial" w:hAnsi="Arial" w:cs="Arial"/>
          <w:b/>
          <w:sz w:val="18"/>
          <w:szCs w:val="18"/>
        </w:rPr>
      </w:pPr>
      <w:r w:rsidRPr="006C2E21">
        <w:rPr>
          <w:rFonts w:ascii="Arial" w:hAnsi="Arial" w:cs="Arial"/>
          <w:b/>
          <w:sz w:val="18"/>
          <w:szCs w:val="18"/>
        </w:rPr>
        <w:t>Kary umowne</w:t>
      </w:r>
    </w:p>
    <w:p w:rsidR="007A5BFF" w:rsidRPr="006C2E21" w:rsidRDefault="007A5BFF" w:rsidP="007A5BFF">
      <w:pPr>
        <w:pStyle w:val="NormalTable1"/>
        <w:widowControl w:val="0"/>
        <w:numPr>
          <w:ilvl w:val="0"/>
          <w:numId w:val="18"/>
        </w:numPr>
        <w:tabs>
          <w:tab w:val="num" w:pos="284"/>
        </w:tabs>
        <w:ind w:left="340" w:hanging="340"/>
        <w:textAlignment w:val="auto"/>
        <w:rPr>
          <w:rFonts w:ascii="Arial" w:hAnsi="Arial" w:cs="Arial"/>
          <w:sz w:val="18"/>
          <w:szCs w:val="18"/>
        </w:rPr>
      </w:pPr>
      <w:r w:rsidRPr="006C2E21">
        <w:rPr>
          <w:rFonts w:ascii="Arial" w:hAnsi="Arial" w:cs="Arial"/>
          <w:sz w:val="18"/>
          <w:szCs w:val="18"/>
        </w:rPr>
        <w:t>Sprzedający płaci Kupującemu kary umowne:</w:t>
      </w:r>
    </w:p>
    <w:p w:rsidR="007A5BFF" w:rsidRPr="006C2E21" w:rsidRDefault="007A5BFF" w:rsidP="007A5BFF">
      <w:pPr>
        <w:pStyle w:val="NormalTable1"/>
        <w:widowControl w:val="0"/>
        <w:numPr>
          <w:ilvl w:val="0"/>
          <w:numId w:val="19"/>
        </w:numPr>
        <w:tabs>
          <w:tab w:val="num" w:pos="567"/>
        </w:tabs>
        <w:ind w:left="567" w:hanging="340"/>
        <w:textAlignment w:val="auto"/>
        <w:rPr>
          <w:rFonts w:ascii="Arial" w:hAnsi="Arial" w:cs="Arial"/>
          <w:sz w:val="18"/>
          <w:szCs w:val="18"/>
        </w:rPr>
      </w:pPr>
      <w:r w:rsidRPr="006C2E21">
        <w:rPr>
          <w:rFonts w:ascii="Arial" w:hAnsi="Arial" w:cs="Arial"/>
          <w:sz w:val="18"/>
          <w:szCs w:val="18"/>
        </w:rPr>
        <w:t>za zwłokę w dostawie towaru w terminie określonym w umowie lub zamówieniu, powstałą z przyczyn leżących po stronie Sprzedającego, w wysokości 0,4% wartości brutto partii towaru nie dostarczonego w terminie wskazanego w bieżącym zamówieniu, za każdy rozpoczęty dzień zwłoki,</w:t>
      </w:r>
    </w:p>
    <w:p w:rsidR="007A5BFF" w:rsidRPr="006C2E21" w:rsidRDefault="007A5BFF" w:rsidP="007A5BFF">
      <w:pPr>
        <w:pStyle w:val="NormalTable1"/>
        <w:widowControl w:val="0"/>
        <w:numPr>
          <w:ilvl w:val="0"/>
          <w:numId w:val="19"/>
        </w:numPr>
        <w:tabs>
          <w:tab w:val="num" w:pos="567"/>
        </w:tabs>
        <w:ind w:left="567" w:hanging="340"/>
        <w:textAlignment w:val="auto"/>
        <w:rPr>
          <w:rFonts w:ascii="Arial" w:hAnsi="Arial" w:cs="Arial"/>
          <w:sz w:val="18"/>
          <w:szCs w:val="18"/>
        </w:rPr>
      </w:pPr>
      <w:r w:rsidRPr="006C2E21">
        <w:rPr>
          <w:rFonts w:ascii="Arial" w:hAnsi="Arial" w:cs="Arial"/>
          <w:sz w:val="18"/>
          <w:szCs w:val="18"/>
        </w:rPr>
        <w:t>za zwłokę w wymianie towaru wadliwego na wolny od wad oraz za zwłokę w wymianie towaru niezgodnego z zamówieniem lub umową, bądź za zwłokę w wymianie towaru dostarczonego w niewłaściwym opakowaniu w terminie określonym w § 6 w wysokości 0,4% wartości brutto wadliwej partii towaru, za każdy rozpoczęty dzień zwłoki,</w:t>
      </w:r>
    </w:p>
    <w:p w:rsidR="007A5BFF" w:rsidRPr="006C2E21" w:rsidRDefault="007A5BFF" w:rsidP="007A5BFF">
      <w:pPr>
        <w:pStyle w:val="NormalTable1"/>
        <w:widowControl w:val="0"/>
        <w:numPr>
          <w:ilvl w:val="0"/>
          <w:numId w:val="19"/>
        </w:numPr>
        <w:tabs>
          <w:tab w:val="num" w:pos="567"/>
        </w:tabs>
        <w:ind w:left="567" w:hanging="340"/>
        <w:textAlignment w:val="auto"/>
        <w:rPr>
          <w:rFonts w:ascii="Arial" w:hAnsi="Arial" w:cs="Arial"/>
          <w:sz w:val="18"/>
          <w:szCs w:val="18"/>
        </w:rPr>
      </w:pPr>
      <w:r w:rsidRPr="006C2E21">
        <w:rPr>
          <w:rFonts w:ascii="Arial" w:hAnsi="Arial" w:cs="Arial"/>
          <w:sz w:val="18"/>
          <w:szCs w:val="18"/>
        </w:rPr>
        <w:t>za rozwiązanie umowy przez Kupującego z przyczyn leżących po stronie Sprzedającego w wysokości 10% wartości brutto nie zrealizowanej części umowy.</w:t>
      </w:r>
      <w:r w:rsidRPr="006C2E21">
        <w:rPr>
          <w:rFonts w:ascii="Arial" w:hAnsi="Arial" w:cs="Arial"/>
          <w:i/>
          <w:sz w:val="18"/>
          <w:szCs w:val="18"/>
        </w:rPr>
        <w:t xml:space="preserve"> </w:t>
      </w:r>
      <w:r w:rsidRPr="006C2E21">
        <w:rPr>
          <w:rFonts w:ascii="Arial" w:hAnsi="Arial" w:cs="Arial"/>
          <w:sz w:val="18"/>
          <w:szCs w:val="18"/>
        </w:rPr>
        <w:t>W przypadku rozwiązania umowy w zakresie części umowy (jednej lub więcej części zamówienia) w wysokości 10% wynagrodzenia umownego brutto tej części umowy, której dotyczy rozwiązanie.</w:t>
      </w:r>
    </w:p>
    <w:p w:rsidR="007A5BFF" w:rsidRPr="006C2E21" w:rsidRDefault="007A5BFF" w:rsidP="00FC39BC">
      <w:pPr>
        <w:pStyle w:val="NormalTable1"/>
        <w:widowControl w:val="0"/>
        <w:numPr>
          <w:ilvl w:val="0"/>
          <w:numId w:val="18"/>
        </w:numPr>
        <w:tabs>
          <w:tab w:val="num" w:pos="284"/>
        </w:tabs>
        <w:ind w:left="284" w:hanging="284"/>
        <w:textAlignment w:val="auto"/>
        <w:rPr>
          <w:rFonts w:ascii="Arial" w:hAnsi="Arial" w:cs="Arial"/>
          <w:sz w:val="18"/>
          <w:szCs w:val="18"/>
        </w:rPr>
      </w:pPr>
      <w:r w:rsidRPr="006C2E21">
        <w:rPr>
          <w:rFonts w:ascii="Arial" w:hAnsi="Arial" w:cs="Arial"/>
          <w:sz w:val="18"/>
          <w:szCs w:val="18"/>
        </w:rPr>
        <w:t>Kupujący płaci Sprzedającemu karę umowną z tytułu rozwiązania umowy przez Sprzedającego z przyczyn leżących po stronie Kupującego w wysokości 10% wartości brutto niezrealizowanej części umowy (części zamówienia), o ile nie ma zastosowania art. 145 ust. 1 ustawy – „Prawo zamówień publicznych”.</w:t>
      </w:r>
    </w:p>
    <w:p w:rsidR="007A5BFF" w:rsidRPr="006C2E21" w:rsidRDefault="007A5BFF" w:rsidP="00FC39BC">
      <w:pPr>
        <w:pStyle w:val="NormalTable1"/>
        <w:widowControl w:val="0"/>
        <w:numPr>
          <w:ilvl w:val="0"/>
          <w:numId w:val="18"/>
        </w:numPr>
        <w:tabs>
          <w:tab w:val="num" w:pos="284"/>
        </w:tabs>
        <w:ind w:left="284" w:hanging="284"/>
        <w:textAlignment w:val="auto"/>
        <w:rPr>
          <w:rFonts w:ascii="Arial" w:hAnsi="Arial" w:cs="Arial"/>
          <w:sz w:val="18"/>
          <w:szCs w:val="18"/>
        </w:rPr>
      </w:pPr>
      <w:r w:rsidRPr="006C2E21">
        <w:rPr>
          <w:rFonts w:ascii="Arial" w:hAnsi="Arial" w:cs="Arial"/>
          <w:sz w:val="18"/>
          <w:szCs w:val="18"/>
        </w:rPr>
        <w:t>Naliczenie przez Kupującego kary umownej następuje przez sporządzenie noty księgowej wraz z pisemnym uzasadnieniem oraz wyznaczeniem terminu zapłaty. Kupujący zastrzega sobie możliwość potrącenia kary umownej z kwot faktur VAT doręczonych po zdarzeniu stanowiącym podstawę potrącenia. Potrącenie to zostanie wskazane drugiej stronie przez sporządzenie noty księgowej wraz z pisemnym uzasadnieniem.</w:t>
      </w:r>
    </w:p>
    <w:p w:rsidR="007A5BFF" w:rsidRPr="006C2E21" w:rsidRDefault="007A5BFF" w:rsidP="00FC39BC">
      <w:pPr>
        <w:pStyle w:val="NormalTable1"/>
        <w:widowControl w:val="0"/>
        <w:numPr>
          <w:ilvl w:val="0"/>
          <w:numId w:val="18"/>
        </w:numPr>
        <w:tabs>
          <w:tab w:val="num" w:pos="284"/>
        </w:tabs>
        <w:ind w:left="284" w:hanging="284"/>
        <w:textAlignment w:val="auto"/>
        <w:rPr>
          <w:rFonts w:ascii="Arial" w:hAnsi="Arial" w:cs="Arial"/>
          <w:sz w:val="18"/>
          <w:szCs w:val="18"/>
        </w:rPr>
      </w:pPr>
      <w:r w:rsidRPr="006C2E21">
        <w:rPr>
          <w:rFonts w:ascii="Arial" w:hAnsi="Arial" w:cs="Arial"/>
          <w:sz w:val="18"/>
          <w:szCs w:val="18"/>
        </w:rPr>
        <w:t>Niezależnie od prawa do dochodzenia kar umownych strony mogą dochodzić odszkodowania na zasadach ogólnych określonych w Kodeksie Cywilnym.</w:t>
      </w:r>
    </w:p>
    <w:p w:rsidR="007A5BFF" w:rsidRPr="006C2E21" w:rsidRDefault="007A5BFF" w:rsidP="007A5BFF">
      <w:pPr>
        <w:pStyle w:val="NormalTable1"/>
        <w:widowControl w:val="0"/>
        <w:textAlignment w:val="auto"/>
        <w:rPr>
          <w:rFonts w:ascii="Arial" w:hAnsi="Arial" w:cs="Arial"/>
          <w:sz w:val="18"/>
          <w:szCs w:val="18"/>
        </w:rPr>
      </w:pPr>
    </w:p>
    <w:p w:rsidR="007A5BFF" w:rsidRPr="006C2E21" w:rsidRDefault="007A5BFF" w:rsidP="00EA437B">
      <w:pPr>
        <w:pStyle w:val="NormalTable1"/>
        <w:widowControl w:val="0"/>
        <w:ind w:right="-3"/>
        <w:jc w:val="center"/>
        <w:rPr>
          <w:rFonts w:ascii="Arial" w:hAnsi="Arial" w:cs="Arial"/>
          <w:b/>
          <w:sz w:val="18"/>
          <w:szCs w:val="18"/>
        </w:rPr>
      </w:pPr>
      <w:r w:rsidRPr="006C2E21">
        <w:rPr>
          <w:rFonts w:ascii="Arial" w:hAnsi="Arial" w:cs="Arial"/>
          <w:b/>
          <w:sz w:val="18"/>
          <w:szCs w:val="18"/>
        </w:rPr>
        <w:t>§ 9</w:t>
      </w:r>
    </w:p>
    <w:p w:rsidR="007A5BFF" w:rsidRPr="006C2E21" w:rsidRDefault="007A5BFF" w:rsidP="00EA437B">
      <w:pPr>
        <w:pStyle w:val="NormalTable1"/>
        <w:widowControl w:val="0"/>
        <w:ind w:right="-3"/>
        <w:jc w:val="center"/>
        <w:rPr>
          <w:rFonts w:ascii="Arial" w:hAnsi="Arial" w:cs="Arial"/>
          <w:b/>
          <w:sz w:val="18"/>
          <w:szCs w:val="18"/>
        </w:rPr>
      </w:pPr>
      <w:r w:rsidRPr="006C2E21">
        <w:rPr>
          <w:rFonts w:ascii="Arial" w:hAnsi="Arial" w:cs="Arial"/>
          <w:b/>
          <w:sz w:val="18"/>
          <w:szCs w:val="18"/>
        </w:rPr>
        <w:t>Rozwiązanie umowy bez wypowiedzenia i odstąpienie od umowy</w:t>
      </w:r>
      <w:r w:rsidRPr="006C2E21">
        <w:rPr>
          <w:rFonts w:ascii="Arial" w:hAnsi="Arial" w:cs="Arial"/>
          <w:b/>
          <w:sz w:val="18"/>
          <w:szCs w:val="18"/>
        </w:rPr>
        <w:br/>
      </w:r>
    </w:p>
    <w:p w:rsidR="007A5BFF" w:rsidRPr="006C2E21" w:rsidRDefault="007A5BFF" w:rsidP="007A5BFF">
      <w:pPr>
        <w:pStyle w:val="NormalTable1"/>
        <w:widowControl w:val="0"/>
        <w:numPr>
          <w:ilvl w:val="0"/>
          <w:numId w:val="15"/>
        </w:numPr>
        <w:tabs>
          <w:tab w:val="clear" w:pos="720"/>
          <w:tab w:val="num" w:pos="284"/>
        </w:tabs>
        <w:ind w:left="340" w:hanging="340"/>
        <w:textAlignment w:val="auto"/>
        <w:rPr>
          <w:rFonts w:ascii="Arial" w:hAnsi="Arial" w:cs="Arial"/>
          <w:sz w:val="18"/>
          <w:szCs w:val="18"/>
        </w:rPr>
      </w:pPr>
      <w:r w:rsidRPr="006C2E21">
        <w:rPr>
          <w:rFonts w:ascii="Arial" w:hAnsi="Arial" w:cs="Arial"/>
          <w:sz w:val="18"/>
          <w:szCs w:val="18"/>
        </w:rPr>
        <w:t>Kupującemu przysługuje prawo rozwiązania umowy w całości lub w części bez wypowiedzenia w przypadku:</w:t>
      </w:r>
    </w:p>
    <w:p w:rsidR="007A5BFF" w:rsidRPr="006C2E21" w:rsidRDefault="007A5BFF" w:rsidP="007A5BFF">
      <w:pPr>
        <w:pStyle w:val="NormalTable1"/>
        <w:widowControl w:val="0"/>
        <w:numPr>
          <w:ilvl w:val="0"/>
          <w:numId w:val="16"/>
        </w:numPr>
        <w:tabs>
          <w:tab w:val="clear" w:pos="1744"/>
          <w:tab w:val="num" w:pos="567"/>
        </w:tabs>
        <w:ind w:left="567" w:hanging="340"/>
        <w:textAlignment w:val="auto"/>
        <w:rPr>
          <w:rFonts w:ascii="Arial" w:hAnsi="Arial" w:cs="Arial"/>
          <w:sz w:val="18"/>
          <w:szCs w:val="18"/>
        </w:rPr>
      </w:pPr>
      <w:r w:rsidRPr="006C2E21">
        <w:rPr>
          <w:rFonts w:ascii="Arial" w:hAnsi="Arial" w:cs="Arial"/>
          <w:sz w:val="18"/>
          <w:szCs w:val="18"/>
        </w:rPr>
        <w:t>w przypadku ogłoszenia likwidacji lub rozwiązania firmy Sprzedającego lub wszczęcia postępowania egzekucyjnego przeciwko Sprzedającemu, wydania nakazu zajęcia majątku Sprzedającego,</w:t>
      </w:r>
    </w:p>
    <w:p w:rsidR="007A5BFF" w:rsidRPr="006C2E21" w:rsidRDefault="007A5BFF" w:rsidP="007A5BFF">
      <w:pPr>
        <w:pStyle w:val="NormalTable1"/>
        <w:widowControl w:val="0"/>
        <w:numPr>
          <w:ilvl w:val="0"/>
          <w:numId w:val="16"/>
        </w:numPr>
        <w:tabs>
          <w:tab w:val="clear" w:pos="1744"/>
          <w:tab w:val="num" w:pos="567"/>
        </w:tabs>
        <w:ind w:left="567" w:hanging="340"/>
        <w:textAlignment w:val="auto"/>
        <w:rPr>
          <w:rFonts w:ascii="Arial" w:hAnsi="Arial" w:cs="Arial"/>
          <w:sz w:val="18"/>
          <w:szCs w:val="18"/>
        </w:rPr>
      </w:pPr>
      <w:r w:rsidRPr="006C2E21">
        <w:rPr>
          <w:rFonts w:ascii="Arial" w:hAnsi="Arial" w:cs="Arial"/>
          <w:sz w:val="18"/>
          <w:szCs w:val="18"/>
        </w:rPr>
        <w:t>jeżeli Sprzedający nie rozpoczął realizacji przedmiotu umowy bez uzasadnionych przyczyn oraz nie kontynuuje jej pomimo wezwania Kupującego złożonego na piśmie,</w:t>
      </w:r>
    </w:p>
    <w:p w:rsidR="007A5BFF" w:rsidRPr="006C2E21" w:rsidRDefault="007A5BFF" w:rsidP="007A5BFF">
      <w:pPr>
        <w:pStyle w:val="NormalTable1"/>
        <w:widowControl w:val="0"/>
        <w:numPr>
          <w:ilvl w:val="0"/>
          <w:numId w:val="16"/>
        </w:numPr>
        <w:tabs>
          <w:tab w:val="clear" w:pos="1744"/>
          <w:tab w:val="num" w:pos="567"/>
        </w:tabs>
        <w:ind w:left="567" w:hanging="340"/>
        <w:textAlignment w:val="auto"/>
        <w:rPr>
          <w:rFonts w:ascii="Arial" w:hAnsi="Arial" w:cs="Arial"/>
          <w:sz w:val="18"/>
          <w:szCs w:val="18"/>
        </w:rPr>
      </w:pPr>
      <w:r w:rsidRPr="006C2E21">
        <w:rPr>
          <w:rFonts w:ascii="Arial" w:hAnsi="Arial" w:cs="Arial"/>
          <w:sz w:val="18"/>
          <w:szCs w:val="18"/>
        </w:rPr>
        <w:t>w przypadku niewykonywania (czyli wówczas, gdy Sprzedający nie spełnił umówionego świadczenia)</w:t>
      </w:r>
      <w:r w:rsidRPr="006C2E21">
        <w:rPr>
          <w:rFonts w:ascii="Arial" w:hAnsi="Arial" w:cs="Arial"/>
          <w:sz w:val="18"/>
          <w:szCs w:val="18"/>
        </w:rPr>
        <w:br/>
        <w:t>lub nienależytego wykonania przedmiotu umowy (czyli wówczas, gdy Sprzedający wprawdzie podjął czynności z zamiarem wykonania zobowiązania, jednak osiągnięty przez niego wynik nie odpowiada świadczeniu sprecyzowanemu w treści umowy lub wymogom określonym w obowiązujących przepisach. Na przykład: Sprzedający przekroczył przewidziany w umowie termin na spełnienie świadczenia albo wówczas gdy wykonanie przedmiotu umowy jest gorszej jakości niż zakładano),</w:t>
      </w:r>
    </w:p>
    <w:p w:rsidR="007A5BFF" w:rsidRPr="006C2E21" w:rsidRDefault="007A5BFF" w:rsidP="007A5BFF">
      <w:pPr>
        <w:pStyle w:val="NormalTable1"/>
        <w:widowControl w:val="0"/>
        <w:numPr>
          <w:ilvl w:val="0"/>
          <w:numId w:val="16"/>
        </w:numPr>
        <w:tabs>
          <w:tab w:val="clear" w:pos="1744"/>
          <w:tab w:val="num" w:pos="567"/>
        </w:tabs>
        <w:ind w:left="567" w:hanging="340"/>
        <w:textAlignment w:val="auto"/>
        <w:rPr>
          <w:rFonts w:ascii="Arial" w:hAnsi="Arial" w:cs="Arial"/>
          <w:sz w:val="18"/>
          <w:szCs w:val="18"/>
        </w:rPr>
      </w:pPr>
      <w:r w:rsidRPr="006C2E21">
        <w:rPr>
          <w:rFonts w:ascii="Arial" w:hAnsi="Arial" w:cs="Arial"/>
          <w:sz w:val="18"/>
          <w:szCs w:val="18"/>
        </w:rPr>
        <w:lastRenderedPageBreak/>
        <w:t>w przypadku trzykrotnej uzasadnionej reklamacji tego samego asortymentu towaru,</w:t>
      </w:r>
    </w:p>
    <w:p w:rsidR="007A5BFF" w:rsidRPr="006C2E21" w:rsidRDefault="007A5BFF" w:rsidP="007A5BFF">
      <w:pPr>
        <w:pStyle w:val="NormalTable1"/>
        <w:widowControl w:val="0"/>
        <w:numPr>
          <w:ilvl w:val="0"/>
          <w:numId w:val="16"/>
        </w:numPr>
        <w:tabs>
          <w:tab w:val="clear" w:pos="1744"/>
          <w:tab w:val="num" w:pos="567"/>
        </w:tabs>
        <w:ind w:left="567" w:hanging="340"/>
        <w:textAlignment w:val="auto"/>
        <w:rPr>
          <w:rFonts w:ascii="Arial" w:hAnsi="Arial" w:cs="Arial"/>
          <w:b/>
          <w:sz w:val="18"/>
          <w:szCs w:val="18"/>
        </w:rPr>
      </w:pPr>
      <w:r w:rsidRPr="006C2E21">
        <w:rPr>
          <w:rFonts w:ascii="Arial" w:hAnsi="Arial" w:cs="Arial"/>
          <w:sz w:val="18"/>
          <w:szCs w:val="18"/>
        </w:rPr>
        <w:t xml:space="preserve">w przypadku trzykrotnego skorzystania z prawa, o którym mowa w </w:t>
      </w:r>
      <w:r w:rsidRPr="006C2E21">
        <w:rPr>
          <w:rFonts w:ascii="Arial" w:hAnsi="Arial" w:cs="Arial"/>
          <w:b/>
          <w:sz w:val="18"/>
          <w:szCs w:val="18"/>
        </w:rPr>
        <w:t>§ 6 ust. 5 i 6.</w:t>
      </w:r>
    </w:p>
    <w:p w:rsidR="007A5BFF" w:rsidRPr="006C2E21" w:rsidRDefault="007A5BFF" w:rsidP="007A5BFF">
      <w:pPr>
        <w:pStyle w:val="NormalTable1"/>
        <w:widowControl w:val="0"/>
        <w:numPr>
          <w:ilvl w:val="0"/>
          <w:numId w:val="15"/>
        </w:numPr>
        <w:tabs>
          <w:tab w:val="num" w:pos="284"/>
        </w:tabs>
        <w:ind w:left="284" w:hanging="284"/>
        <w:textAlignment w:val="auto"/>
        <w:rPr>
          <w:rFonts w:ascii="Arial" w:hAnsi="Arial" w:cs="Arial"/>
          <w:sz w:val="18"/>
          <w:szCs w:val="18"/>
        </w:rPr>
      </w:pPr>
      <w:r w:rsidRPr="006C2E21">
        <w:rPr>
          <w:rFonts w:ascii="Arial" w:hAnsi="Arial" w:cs="Arial"/>
          <w:sz w:val="18"/>
          <w:szCs w:val="18"/>
        </w:rPr>
        <w:t xml:space="preserve">Sprzedającemu przysługuje prawo rozwiązania umowy za uprzednim </w:t>
      </w:r>
      <w:r w:rsidR="00FC39BC" w:rsidRPr="006C2E21">
        <w:rPr>
          <w:rFonts w:ascii="Arial" w:hAnsi="Arial" w:cs="Arial"/>
          <w:sz w:val="18"/>
          <w:szCs w:val="18"/>
        </w:rPr>
        <w:t xml:space="preserve">3 - </w:t>
      </w:r>
      <w:r w:rsidRPr="006C2E21">
        <w:rPr>
          <w:rFonts w:ascii="Arial" w:hAnsi="Arial" w:cs="Arial"/>
          <w:sz w:val="18"/>
          <w:szCs w:val="18"/>
        </w:rPr>
        <w:t>miesięcznym okresem wypowiedzenia w razie zaistnienia istotnych okoliczności, na które Sprzedający nie miał wpływu w dniu składania oferty. Wypowiedzenie powinno być dokonane na piśmie z uzasadnieniem przyczyny wypowiedzenia umowy.</w:t>
      </w:r>
    </w:p>
    <w:p w:rsidR="007A5BFF" w:rsidRPr="006C2E21" w:rsidRDefault="007A5BFF" w:rsidP="007A5BFF">
      <w:pPr>
        <w:pStyle w:val="NormalTable1"/>
        <w:widowControl w:val="0"/>
        <w:numPr>
          <w:ilvl w:val="0"/>
          <w:numId w:val="15"/>
        </w:numPr>
        <w:tabs>
          <w:tab w:val="num" w:pos="284"/>
        </w:tabs>
        <w:ind w:left="284" w:hanging="284"/>
        <w:textAlignment w:val="auto"/>
        <w:rPr>
          <w:rFonts w:ascii="Arial" w:hAnsi="Arial" w:cs="Arial"/>
          <w:sz w:val="18"/>
          <w:szCs w:val="18"/>
        </w:rPr>
      </w:pPr>
      <w:r w:rsidRPr="006C2E21">
        <w:rPr>
          <w:rFonts w:ascii="Arial" w:hAnsi="Arial" w:cs="Arial"/>
          <w:sz w:val="18"/>
          <w:szCs w:val="18"/>
        </w:rPr>
        <w:t>Kupujący może rozwiązać umowę bez wypowiedzenia w odniesieniu do zapisów art. 145a, jeżeli zachodzi co najmniej jedna z następujących okoliczności:</w:t>
      </w:r>
    </w:p>
    <w:p w:rsidR="007A5BFF" w:rsidRPr="006C2E21" w:rsidRDefault="007A5BFF" w:rsidP="007A5BFF">
      <w:pPr>
        <w:pStyle w:val="NormalTable1"/>
        <w:widowControl w:val="0"/>
        <w:numPr>
          <w:ilvl w:val="1"/>
          <w:numId w:val="13"/>
        </w:numPr>
        <w:ind w:left="567"/>
        <w:textAlignment w:val="auto"/>
        <w:rPr>
          <w:rFonts w:ascii="Arial" w:hAnsi="Arial" w:cs="Arial"/>
          <w:sz w:val="18"/>
          <w:szCs w:val="18"/>
        </w:rPr>
      </w:pPr>
      <w:r w:rsidRPr="006C2E21">
        <w:rPr>
          <w:rFonts w:ascii="Arial" w:hAnsi="Arial" w:cs="Arial"/>
          <w:sz w:val="18"/>
          <w:szCs w:val="18"/>
        </w:rPr>
        <w:t>zmiana umowy została dokonana z naruszeniem art. 144 ust. 1-1b, 1d i 1e;</w:t>
      </w:r>
    </w:p>
    <w:p w:rsidR="007A5BFF" w:rsidRPr="006C2E21" w:rsidRDefault="007A5BFF" w:rsidP="007A5BFF">
      <w:pPr>
        <w:pStyle w:val="NormalTable1"/>
        <w:widowControl w:val="0"/>
        <w:numPr>
          <w:ilvl w:val="1"/>
          <w:numId w:val="13"/>
        </w:numPr>
        <w:ind w:left="567"/>
        <w:textAlignment w:val="auto"/>
        <w:rPr>
          <w:rFonts w:ascii="Arial" w:hAnsi="Arial" w:cs="Arial"/>
          <w:sz w:val="18"/>
          <w:szCs w:val="18"/>
        </w:rPr>
      </w:pPr>
      <w:r w:rsidRPr="006C2E21">
        <w:rPr>
          <w:rFonts w:ascii="Arial" w:hAnsi="Arial" w:cs="Arial"/>
          <w:sz w:val="18"/>
          <w:szCs w:val="18"/>
        </w:rPr>
        <w:t>Sprzedający w chwili zawarcia umowy podlegał wykluczeniu z postępowania na podstawie art. 24 ust. 1 PZP;</w:t>
      </w:r>
    </w:p>
    <w:p w:rsidR="007A5BFF" w:rsidRPr="006C2E21" w:rsidRDefault="007A5BFF" w:rsidP="007A5BFF">
      <w:pPr>
        <w:pStyle w:val="NormalTable1"/>
        <w:widowControl w:val="0"/>
        <w:numPr>
          <w:ilvl w:val="1"/>
          <w:numId w:val="13"/>
        </w:numPr>
        <w:ind w:left="567"/>
        <w:textAlignment w:val="auto"/>
        <w:rPr>
          <w:rFonts w:ascii="Arial" w:hAnsi="Arial" w:cs="Arial"/>
          <w:sz w:val="18"/>
          <w:szCs w:val="18"/>
        </w:rPr>
      </w:pPr>
      <w:r w:rsidRPr="006C2E21">
        <w:rPr>
          <w:rFonts w:ascii="Arial" w:hAnsi="Arial" w:cs="Arial"/>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Kupujący udzielił zamówienia z naruszeniem przepisów prawa Unii Europejskiej,</w:t>
      </w:r>
    </w:p>
    <w:p w:rsidR="007A5BFF" w:rsidRPr="006C2E21" w:rsidRDefault="007A5BFF" w:rsidP="007A5BFF">
      <w:pPr>
        <w:pStyle w:val="NormalTable1"/>
        <w:widowControl w:val="0"/>
        <w:numPr>
          <w:ilvl w:val="0"/>
          <w:numId w:val="15"/>
        </w:numPr>
        <w:tabs>
          <w:tab w:val="clear" w:pos="720"/>
          <w:tab w:val="num" w:pos="284"/>
        </w:tabs>
        <w:ind w:left="284" w:hanging="284"/>
        <w:textAlignment w:val="auto"/>
        <w:rPr>
          <w:rFonts w:ascii="Arial" w:hAnsi="Arial" w:cs="Arial"/>
          <w:sz w:val="18"/>
          <w:szCs w:val="18"/>
        </w:rPr>
      </w:pPr>
      <w:r w:rsidRPr="006C2E21">
        <w:rPr>
          <w:rFonts w:ascii="Arial" w:hAnsi="Arial" w:cs="Arial"/>
          <w:sz w:val="18"/>
          <w:szCs w:val="18"/>
        </w:rPr>
        <w:t xml:space="preserve">Sprzedającemu przysługuje prawo rozwiązania umowy bez wypowiedzenia, jeżeli Kupujący nie wywiązuje się z obowiązku zapłaty faktur w terminie </w:t>
      </w:r>
      <w:r w:rsidR="00FC39BC" w:rsidRPr="006C2E21">
        <w:rPr>
          <w:rFonts w:ascii="Arial" w:hAnsi="Arial" w:cs="Arial"/>
          <w:sz w:val="18"/>
          <w:szCs w:val="18"/>
        </w:rPr>
        <w:t xml:space="preserve">3 miesięcy </w:t>
      </w:r>
      <w:r w:rsidRPr="006C2E21">
        <w:rPr>
          <w:rFonts w:ascii="Arial" w:hAnsi="Arial" w:cs="Arial"/>
          <w:sz w:val="18"/>
          <w:szCs w:val="18"/>
        </w:rPr>
        <w:t>od upływu terminu na zapłatę faktur określonego w niniejszej umowie.</w:t>
      </w:r>
    </w:p>
    <w:p w:rsidR="007A5BFF" w:rsidRPr="006C2E21" w:rsidRDefault="007A5BFF" w:rsidP="007A5BFF">
      <w:pPr>
        <w:pStyle w:val="NormalTable1"/>
        <w:widowControl w:val="0"/>
        <w:numPr>
          <w:ilvl w:val="0"/>
          <w:numId w:val="15"/>
        </w:numPr>
        <w:tabs>
          <w:tab w:val="num" w:pos="284"/>
        </w:tabs>
        <w:ind w:left="284" w:hanging="284"/>
        <w:textAlignment w:val="auto"/>
        <w:rPr>
          <w:rFonts w:ascii="Arial" w:hAnsi="Arial" w:cs="Arial"/>
          <w:sz w:val="18"/>
          <w:szCs w:val="18"/>
        </w:rPr>
      </w:pPr>
      <w:r w:rsidRPr="006C2E21">
        <w:rPr>
          <w:rFonts w:ascii="Arial" w:hAnsi="Arial" w:cs="Arial"/>
          <w:sz w:val="18"/>
          <w:szCs w:val="18"/>
        </w:rPr>
        <w:t>Rozwiązanie umowy bez wypowiedzenia nastąpi w formie pisemnej pod rygorem nieważności takiego oświadczenia i powinno zawierać odpowiednie uzasadnienie.</w:t>
      </w:r>
    </w:p>
    <w:p w:rsidR="007A5BFF" w:rsidRPr="006C2E21" w:rsidRDefault="007A5BFF" w:rsidP="007A5BFF">
      <w:pPr>
        <w:pStyle w:val="NormalTable1"/>
        <w:widowControl w:val="0"/>
        <w:numPr>
          <w:ilvl w:val="0"/>
          <w:numId w:val="15"/>
        </w:numPr>
        <w:tabs>
          <w:tab w:val="num" w:pos="284"/>
        </w:tabs>
        <w:ind w:left="284" w:hanging="284"/>
        <w:textAlignment w:val="auto"/>
        <w:rPr>
          <w:rFonts w:ascii="Arial" w:hAnsi="Arial" w:cs="Arial"/>
          <w:sz w:val="18"/>
          <w:szCs w:val="18"/>
        </w:rPr>
      </w:pPr>
      <w:r w:rsidRPr="006C2E21">
        <w:rPr>
          <w:rFonts w:ascii="Arial" w:eastAsia="Calibri" w:hAnsi="Arial" w:cs="Arial"/>
          <w:bCs/>
          <w:sz w:val="18"/>
          <w:szCs w:val="18"/>
        </w:rPr>
        <w:t xml:space="preserve">W razie zaistnienia istotnej zmiany okoliczności powodującej, że wykonanie umowy nie leży w interesie publicznym, czego nie można było przewidzieć w chwili zawarcia umowy, Kupujący </w:t>
      </w:r>
      <w:r w:rsidRPr="006C2E21">
        <w:rPr>
          <w:rFonts w:ascii="Arial" w:eastAsia="Calibri" w:hAnsi="Arial" w:cs="Arial"/>
          <w:bCs/>
          <w:sz w:val="18"/>
          <w:szCs w:val="18"/>
          <w:u w:val="single"/>
        </w:rPr>
        <w:t>może odstąpić od umowy</w:t>
      </w:r>
      <w:r w:rsidRPr="006C2E21">
        <w:rPr>
          <w:rFonts w:ascii="Arial" w:eastAsia="Calibri" w:hAnsi="Arial" w:cs="Arial"/>
          <w:bCs/>
          <w:sz w:val="18"/>
          <w:szCs w:val="18"/>
        </w:rPr>
        <w:t xml:space="preserve"> lub jej części w terminie 30 dni od dnia powzięcia wiadomości o tych okolicznościach [</w:t>
      </w:r>
      <w:r w:rsidRPr="006C2E21">
        <w:rPr>
          <w:rFonts w:ascii="Arial" w:eastAsia="Calibri" w:hAnsi="Arial" w:cs="Arial"/>
          <w:bCs/>
          <w:i/>
          <w:sz w:val="18"/>
          <w:szCs w:val="18"/>
        </w:rPr>
        <w:t>art. 145 ust. 1 PZP</w:t>
      </w:r>
      <w:r w:rsidRPr="006C2E21">
        <w:rPr>
          <w:rFonts w:ascii="Arial" w:eastAsia="Calibri" w:hAnsi="Arial" w:cs="Arial"/>
          <w:bCs/>
          <w:sz w:val="18"/>
          <w:szCs w:val="18"/>
        </w:rPr>
        <w:t>].</w:t>
      </w:r>
    </w:p>
    <w:p w:rsidR="007A5BFF" w:rsidRPr="006C2E21" w:rsidRDefault="007A5BFF" w:rsidP="007A5BFF">
      <w:pPr>
        <w:pStyle w:val="NormalTable1"/>
        <w:widowControl w:val="0"/>
        <w:numPr>
          <w:ilvl w:val="0"/>
          <w:numId w:val="15"/>
        </w:numPr>
        <w:tabs>
          <w:tab w:val="num" w:pos="284"/>
        </w:tabs>
        <w:ind w:left="284" w:hanging="284"/>
        <w:textAlignment w:val="auto"/>
        <w:rPr>
          <w:rFonts w:ascii="Arial" w:hAnsi="Arial" w:cs="Arial"/>
          <w:sz w:val="18"/>
          <w:szCs w:val="18"/>
        </w:rPr>
      </w:pPr>
      <w:r w:rsidRPr="006C2E21">
        <w:rPr>
          <w:rFonts w:ascii="Arial" w:eastAsia="Calibri" w:hAnsi="Arial" w:cs="Arial"/>
          <w:sz w:val="18"/>
          <w:szCs w:val="18"/>
        </w:rPr>
        <w:t>W przypadku rozwiązania umowy oraz odstąpienia od umowy</w:t>
      </w:r>
      <w:r w:rsidR="00FC39BC" w:rsidRPr="006C2E21">
        <w:rPr>
          <w:rFonts w:ascii="Arial" w:eastAsia="Calibri" w:hAnsi="Arial" w:cs="Arial"/>
          <w:sz w:val="18"/>
          <w:szCs w:val="18"/>
        </w:rPr>
        <w:t xml:space="preserve"> (ust. 6)</w:t>
      </w:r>
      <w:r w:rsidRPr="006C2E21">
        <w:rPr>
          <w:rFonts w:ascii="Arial" w:eastAsia="Calibri" w:hAnsi="Arial" w:cs="Arial"/>
          <w:sz w:val="18"/>
          <w:szCs w:val="18"/>
        </w:rPr>
        <w:t xml:space="preserve"> </w:t>
      </w:r>
      <w:r w:rsidRPr="006C2E21">
        <w:rPr>
          <w:rFonts w:ascii="Arial" w:eastAsia="Calibri" w:hAnsi="Arial" w:cs="Arial"/>
          <w:color w:val="000000"/>
          <w:sz w:val="18"/>
          <w:szCs w:val="18"/>
        </w:rPr>
        <w:t>Sprzedający</w:t>
      </w:r>
      <w:r w:rsidRPr="006C2E21">
        <w:rPr>
          <w:rFonts w:ascii="Arial" w:eastAsia="Calibri" w:hAnsi="Arial" w:cs="Arial"/>
          <w:sz w:val="18"/>
          <w:szCs w:val="18"/>
        </w:rPr>
        <w:t xml:space="preserve"> może żądać wyłącznie wynagrodzenia należnego z tytułu zrealizowanych dostaw.</w:t>
      </w:r>
    </w:p>
    <w:p w:rsidR="007A5BFF" w:rsidRPr="006C2E21" w:rsidRDefault="007A5BFF" w:rsidP="007A5BFF">
      <w:pPr>
        <w:pStyle w:val="NormalTable1"/>
        <w:widowControl w:val="0"/>
        <w:numPr>
          <w:ilvl w:val="0"/>
          <w:numId w:val="15"/>
        </w:numPr>
        <w:tabs>
          <w:tab w:val="num" w:pos="284"/>
        </w:tabs>
        <w:ind w:left="284" w:hanging="284"/>
        <w:textAlignment w:val="auto"/>
        <w:rPr>
          <w:rFonts w:ascii="Arial" w:hAnsi="Arial" w:cs="Arial"/>
          <w:sz w:val="18"/>
          <w:szCs w:val="18"/>
        </w:rPr>
      </w:pPr>
      <w:r w:rsidRPr="006C2E21">
        <w:rPr>
          <w:rFonts w:ascii="Arial" w:hAnsi="Arial" w:cs="Arial"/>
          <w:sz w:val="18"/>
          <w:szCs w:val="18"/>
        </w:rPr>
        <w:t>Sprzedającego oraz Kupującego obciążają obowiązki szczegółowe - w terminie 7 dni od daty rozwiązania lub odstąpienia od umowy, bądź jej części Sprzedający przy udziale Kupującego sporządzi szczegółowy protokół inwentaryzacji, stwierdzający stan realizacji przedmiotu umowy na dzień rozwiązania lub na dzień odstąpienia.</w:t>
      </w:r>
    </w:p>
    <w:p w:rsidR="007A5BFF" w:rsidRPr="006C2E21" w:rsidRDefault="007A5BFF" w:rsidP="007A5BFF">
      <w:pPr>
        <w:widowControl w:val="0"/>
        <w:ind w:right="-3"/>
        <w:rPr>
          <w:rFonts w:ascii="Arial" w:hAnsi="Arial" w:cs="Arial"/>
          <w:b/>
          <w:snapToGrid w:val="0"/>
          <w:sz w:val="18"/>
          <w:szCs w:val="18"/>
        </w:rPr>
      </w:pPr>
    </w:p>
    <w:p w:rsidR="007A5BFF" w:rsidRPr="006C2E21" w:rsidRDefault="007A5BFF" w:rsidP="00E5717F">
      <w:pPr>
        <w:widowControl w:val="0"/>
        <w:ind w:right="-3"/>
        <w:jc w:val="center"/>
        <w:rPr>
          <w:rFonts w:ascii="Arial" w:hAnsi="Arial" w:cs="Arial"/>
          <w:b/>
          <w:snapToGrid w:val="0"/>
          <w:sz w:val="18"/>
          <w:szCs w:val="18"/>
        </w:rPr>
      </w:pPr>
      <w:r w:rsidRPr="006C2E21">
        <w:rPr>
          <w:rFonts w:ascii="Arial" w:hAnsi="Arial" w:cs="Arial"/>
          <w:b/>
          <w:snapToGrid w:val="0"/>
          <w:sz w:val="18"/>
          <w:szCs w:val="18"/>
        </w:rPr>
        <w:t>§ 10</w:t>
      </w:r>
    </w:p>
    <w:p w:rsidR="007A5BFF" w:rsidRPr="006C2E21" w:rsidRDefault="007A5BFF" w:rsidP="00E5717F">
      <w:pPr>
        <w:pStyle w:val="NormalTable1"/>
        <w:widowControl w:val="0"/>
        <w:ind w:right="-3"/>
        <w:jc w:val="center"/>
        <w:rPr>
          <w:rFonts w:ascii="Arial" w:hAnsi="Arial" w:cs="Arial"/>
          <w:b/>
          <w:sz w:val="18"/>
          <w:szCs w:val="18"/>
        </w:rPr>
      </w:pPr>
      <w:r w:rsidRPr="006C2E21">
        <w:rPr>
          <w:rFonts w:ascii="Arial" w:hAnsi="Arial" w:cs="Arial"/>
          <w:b/>
          <w:sz w:val="18"/>
          <w:szCs w:val="18"/>
        </w:rPr>
        <w:t>Postanowienia końcowe</w:t>
      </w:r>
    </w:p>
    <w:p w:rsidR="007A5BFF" w:rsidRPr="006C2E21" w:rsidRDefault="007A5BFF" w:rsidP="007A5BFF">
      <w:pPr>
        <w:pStyle w:val="NormalTable1"/>
        <w:widowControl w:val="0"/>
        <w:numPr>
          <w:ilvl w:val="0"/>
          <w:numId w:val="17"/>
        </w:numPr>
        <w:tabs>
          <w:tab w:val="clear" w:pos="720"/>
          <w:tab w:val="left" w:pos="284"/>
        </w:tabs>
        <w:ind w:left="284" w:hanging="284"/>
        <w:rPr>
          <w:rFonts w:ascii="Arial" w:eastAsia="Calibri" w:hAnsi="Arial" w:cs="Arial"/>
          <w:sz w:val="18"/>
          <w:szCs w:val="18"/>
        </w:rPr>
      </w:pPr>
      <w:r w:rsidRPr="006C2E21">
        <w:rPr>
          <w:rFonts w:ascii="Arial" w:hAnsi="Arial" w:cs="Arial"/>
          <w:sz w:val="18"/>
          <w:szCs w:val="18"/>
        </w:rPr>
        <w:t>W sprawach nieuregulowanych niniejszą umową mają zastosowanie przepisy:</w:t>
      </w:r>
    </w:p>
    <w:p w:rsidR="007A5BFF" w:rsidRPr="006C2E21" w:rsidRDefault="007A5BFF" w:rsidP="007A5BFF">
      <w:pPr>
        <w:pStyle w:val="NormalTable1"/>
        <w:widowControl w:val="0"/>
        <w:numPr>
          <w:ilvl w:val="1"/>
          <w:numId w:val="14"/>
        </w:numPr>
        <w:tabs>
          <w:tab w:val="left" w:pos="426"/>
        </w:tabs>
        <w:ind w:left="567" w:hanging="284"/>
        <w:rPr>
          <w:rFonts w:ascii="Arial" w:eastAsia="Calibri" w:hAnsi="Arial" w:cs="Arial"/>
          <w:sz w:val="18"/>
          <w:szCs w:val="18"/>
        </w:rPr>
      </w:pPr>
      <w:r w:rsidRPr="006C2E21">
        <w:rPr>
          <w:rFonts w:ascii="Arial" w:hAnsi="Arial" w:cs="Arial"/>
          <w:sz w:val="18"/>
          <w:szCs w:val="18"/>
        </w:rPr>
        <w:t>ustawy z dnia 23 kwietnia 1964r. – kodeks cywilny;</w:t>
      </w:r>
    </w:p>
    <w:p w:rsidR="007A5BFF" w:rsidRPr="006C2E21" w:rsidRDefault="007A5BFF" w:rsidP="00797EDC">
      <w:pPr>
        <w:pStyle w:val="NormalTable1"/>
        <w:widowControl w:val="0"/>
        <w:numPr>
          <w:ilvl w:val="1"/>
          <w:numId w:val="14"/>
        </w:numPr>
        <w:tabs>
          <w:tab w:val="left" w:pos="426"/>
        </w:tabs>
        <w:ind w:left="567" w:hanging="284"/>
        <w:rPr>
          <w:rFonts w:ascii="Arial" w:eastAsia="Calibri" w:hAnsi="Arial" w:cs="Arial"/>
          <w:sz w:val="18"/>
          <w:szCs w:val="18"/>
        </w:rPr>
      </w:pPr>
      <w:r w:rsidRPr="006C2E21">
        <w:rPr>
          <w:rFonts w:ascii="Arial" w:hAnsi="Arial" w:cs="Arial"/>
          <w:sz w:val="18"/>
          <w:szCs w:val="18"/>
        </w:rPr>
        <w:t>ustawy z dnia 29 stycznia 2004 roku – „Prawo zamówień publicznych”</w:t>
      </w:r>
      <w:r w:rsidR="00797EDC" w:rsidRPr="006C2E21">
        <w:rPr>
          <w:rFonts w:ascii="Arial" w:hAnsi="Arial" w:cs="Arial"/>
          <w:sz w:val="18"/>
          <w:szCs w:val="18"/>
        </w:rPr>
        <w:t xml:space="preserve"> (Tekst jednolity – Dz. U. z dnia 24.08.2017r. poz. 1579). </w:t>
      </w:r>
    </w:p>
    <w:p w:rsidR="007A5BFF" w:rsidRPr="006C2E21" w:rsidRDefault="007A5BFF" w:rsidP="007A5BFF">
      <w:pPr>
        <w:pStyle w:val="NormalTable1"/>
        <w:widowControl w:val="0"/>
        <w:numPr>
          <w:ilvl w:val="0"/>
          <w:numId w:val="17"/>
        </w:numPr>
        <w:tabs>
          <w:tab w:val="clear" w:pos="720"/>
          <w:tab w:val="left" w:pos="284"/>
        </w:tabs>
        <w:ind w:left="284" w:hanging="284"/>
        <w:rPr>
          <w:rFonts w:ascii="Arial" w:eastAsia="Calibri" w:hAnsi="Arial" w:cs="Arial"/>
          <w:sz w:val="18"/>
          <w:szCs w:val="18"/>
        </w:rPr>
      </w:pPr>
      <w:r w:rsidRPr="006C2E21">
        <w:rPr>
          <w:rFonts w:ascii="Arial" w:hAnsi="Arial" w:cs="Arial"/>
          <w:sz w:val="18"/>
          <w:szCs w:val="18"/>
        </w:rPr>
        <w:t>Wszelkie spory wynikające z niniejszej umowy podlegać będą rozstrzygnięciu Sądu, właściwego dla siedziby Kupującego.</w:t>
      </w:r>
    </w:p>
    <w:p w:rsidR="007A5BFF" w:rsidRPr="006C2E21" w:rsidRDefault="007A5BFF" w:rsidP="007A5BFF">
      <w:pPr>
        <w:pStyle w:val="NormalTable1"/>
        <w:widowControl w:val="0"/>
        <w:numPr>
          <w:ilvl w:val="0"/>
          <w:numId w:val="17"/>
        </w:numPr>
        <w:tabs>
          <w:tab w:val="clear" w:pos="720"/>
          <w:tab w:val="left" w:pos="284"/>
        </w:tabs>
        <w:ind w:left="284" w:hanging="284"/>
        <w:rPr>
          <w:rFonts w:ascii="Arial" w:eastAsia="Calibri" w:hAnsi="Arial" w:cs="Arial"/>
          <w:sz w:val="18"/>
          <w:szCs w:val="18"/>
        </w:rPr>
      </w:pPr>
      <w:r w:rsidRPr="006C2E21">
        <w:rPr>
          <w:rFonts w:ascii="Arial" w:eastAsia="Calibri" w:hAnsi="Arial" w:cs="Arial"/>
          <w:sz w:val="18"/>
          <w:szCs w:val="18"/>
        </w:rPr>
        <w:t xml:space="preserve">Warunki wprowadzenia zmian do umowy określono w </w:t>
      </w:r>
      <w:r w:rsidRPr="006C2E21">
        <w:rPr>
          <w:rFonts w:ascii="Arial" w:hAnsi="Arial" w:cs="Arial"/>
          <w:snapToGrid w:val="0"/>
          <w:sz w:val="18"/>
          <w:szCs w:val="18"/>
        </w:rPr>
        <w:t xml:space="preserve">§ 7. </w:t>
      </w:r>
      <w:r w:rsidRPr="006C2E21">
        <w:rPr>
          <w:rFonts w:ascii="Arial" w:eastAsia="ArialMT" w:hAnsi="Arial" w:cs="Arial"/>
          <w:sz w:val="18"/>
          <w:szCs w:val="18"/>
        </w:rPr>
        <w:t>Zmiana postanowień umownych może nastąpić za zgodą obu Stron i pod rygorem nieważności wymaga formy pisemnego aneksu, skutecznego po podpisaniu przez obie Strony umowy. Wyjątek stanowi s</w:t>
      </w:r>
      <w:r w:rsidRPr="006C2E21">
        <w:rPr>
          <w:rFonts w:ascii="Arial" w:hAnsi="Arial" w:cs="Arial"/>
          <w:sz w:val="18"/>
          <w:szCs w:val="18"/>
        </w:rPr>
        <w:t>tosowanie „prawa opcji”, o k</w:t>
      </w:r>
      <w:r w:rsidR="00FF6C35" w:rsidRPr="006C2E21">
        <w:rPr>
          <w:rFonts w:ascii="Arial" w:hAnsi="Arial" w:cs="Arial"/>
          <w:sz w:val="18"/>
          <w:szCs w:val="18"/>
        </w:rPr>
        <w:t>tórym mowa w § 7 ust. 1 umowy w </w:t>
      </w:r>
      <w:r w:rsidRPr="006C2E21">
        <w:rPr>
          <w:rFonts w:ascii="Arial" w:hAnsi="Arial" w:cs="Arial"/>
          <w:sz w:val="18"/>
          <w:szCs w:val="18"/>
        </w:rPr>
        <w:t xml:space="preserve">odniesieniu do zapisów w § 7 ust. 1 pkt. </w:t>
      </w:r>
      <w:r w:rsidR="00A05BF5" w:rsidRPr="006C2E21">
        <w:rPr>
          <w:rFonts w:ascii="Arial" w:hAnsi="Arial" w:cs="Arial"/>
          <w:sz w:val="18"/>
          <w:szCs w:val="18"/>
        </w:rPr>
        <w:t>d</w:t>
      </w:r>
      <w:r w:rsidRPr="006C2E21">
        <w:rPr>
          <w:rFonts w:ascii="Arial" w:hAnsi="Arial" w:cs="Arial"/>
          <w:sz w:val="18"/>
          <w:szCs w:val="18"/>
        </w:rPr>
        <w:t>).</w:t>
      </w:r>
    </w:p>
    <w:p w:rsidR="007A5BFF" w:rsidRPr="006C2E21" w:rsidRDefault="007A5BFF" w:rsidP="007A5BFF">
      <w:pPr>
        <w:pStyle w:val="NormalTable1"/>
        <w:widowControl w:val="0"/>
        <w:numPr>
          <w:ilvl w:val="0"/>
          <w:numId w:val="17"/>
        </w:numPr>
        <w:tabs>
          <w:tab w:val="clear" w:pos="720"/>
          <w:tab w:val="left" w:pos="284"/>
        </w:tabs>
        <w:ind w:left="284" w:hanging="284"/>
        <w:rPr>
          <w:rFonts w:ascii="Arial" w:eastAsia="Calibri" w:hAnsi="Arial" w:cs="Arial"/>
          <w:sz w:val="18"/>
          <w:szCs w:val="18"/>
        </w:rPr>
      </w:pPr>
      <w:r w:rsidRPr="006C2E21">
        <w:rPr>
          <w:rFonts w:ascii="Arial" w:hAnsi="Arial" w:cs="Arial"/>
          <w:sz w:val="18"/>
          <w:szCs w:val="18"/>
        </w:rPr>
        <w:t>Umowa została sporządzona w dwóch jednobrzmiących egzemplarzach po jednym dla każdej ze stron.</w:t>
      </w:r>
    </w:p>
    <w:p w:rsidR="007A5BFF" w:rsidRPr="006C2E21" w:rsidRDefault="007A5BFF" w:rsidP="007A5BFF">
      <w:pPr>
        <w:pStyle w:val="NormalTable1"/>
        <w:widowControl w:val="0"/>
        <w:numPr>
          <w:ilvl w:val="0"/>
          <w:numId w:val="17"/>
        </w:numPr>
        <w:tabs>
          <w:tab w:val="clear" w:pos="720"/>
          <w:tab w:val="left" w:pos="284"/>
        </w:tabs>
        <w:ind w:left="284" w:hanging="284"/>
        <w:rPr>
          <w:rFonts w:ascii="Arial" w:eastAsia="Calibri" w:hAnsi="Arial" w:cs="Arial"/>
          <w:sz w:val="18"/>
          <w:szCs w:val="18"/>
        </w:rPr>
      </w:pPr>
      <w:r w:rsidRPr="006C2E21">
        <w:rPr>
          <w:rFonts w:ascii="Arial" w:hAnsi="Arial" w:cs="Arial"/>
          <w:sz w:val="18"/>
          <w:szCs w:val="18"/>
        </w:rPr>
        <w:t>Integralną część niniejszej umowy stanowią załączniki:</w:t>
      </w:r>
    </w:p>
    <w:p w:rsidR="007A5BFF" w:rsidRPr="006C2E21" w:rsidRDefault="007A5BFF" w:rsidP="007A5BFF">
      <w:pPr>
        <w:pStyle w:val="NormalTable1"/>
        <w:widowControl w:val="0"/>
        <w:tabs>
          <w:tab w:val="left" w:pos="284"/>
        </w:tabs>
        <w:ind w:left="284"/>
        <w:rPr>
          <w:rFonts w:ascii="Arial" w:hAnsi="Arial" w:cs="Arial"/>
          <w:sz w:val="18"/>
          <w:szCs w:val="18"/>
        </w:rPr>
      </w:pPr>
      <w:r w:rsidRPr="006C2E21">
        <w:rPr>
          <w:rFonts w:ascii="Arial" w:hAnsi="Arial" w:cs="Arial"/>
          <w:sz w:val="18"/>
          <w:szCs w:val="18"/>
        </w:rPr>
        <w:t>Załącznik nr 1… – Formularz ofertowy;</w:t>
      </w:r>
    </w:p>
    <w:p w:rsidR="007A5BFF" w:rsidRPr="006C2E21" w:rsidRDefault="007A5BFF" w:rsidP="007A5BFF">
      <w:pPr>
        <w:pStyle w:val="NormalTable1"/>
        <w:widowControl w:val="0"/>
        <w:tabs>
          <w:tab w:val="left" w:pos="0"/>
        </w:tabs>
        <w:rPr>
          <w:rFonts w:ascii="Arial" w:hAnsi="Arial" w:cs="Arial"/>
          <w:sz w:val="18"/>
        </w:rPr>
      </w:pPr>
    </w:p>
    <w:p w:rsidR="007A5BFF" w:rsidRPr="006C2E21" w:rsidRDefault="007A5BFF" w:rsidP="007A5BFF">
      <w:pPr>
        <w:pStyle w:val="NormalTable1"/>
        <w:widowControl w:val="0"/>
        <w:tabs>
          <w:tab w:val="left" w:pos="0"/>
        </w:tabs>
        <w:rPr>
          <w:rFonts w:ascii="Arial" w:hAnsi="Arial" w:cs="Arial"/>
          <w:sz w:val="18"/>
        </w:rPr>
      </w:pPr>
    </w:p>
    <w:p w:rsidR="007A5BFF" w:rsidRPr="006C2E21" w:rsidRDefault="007A5BFF" w:rsidP="007A5BFF">
      <w:pPr>
        <w:pStyle w:val="NormalTable1"/>
        <w:widowControl w:val="0"/>
        <w:tabs>
          <w:tab w:val="left" w:pos="0"/>
        </w:tabs>
        <w:rPr>
          <w:rFonts w:ascii="Arial" w:hAnsi="Arial" w:cs="Arial"/>
          <w:sz w:val="18"/>
        </w:rPr>
      </w:pPr>
    </w:p>
    <w:p w:rsidR="007A5BFF" w:rsidRPr="006C2E21" w:rsidRDefault="007A5BFF" w:rsidP="007A5BFF">
      <w:pPr>
        <w:pStyle w:val="NormalTable1"/>
        <w:widowControl w:val="0"/>
        <w:tabs>
          <w:tab w:val="left" w:pos="0"/>
        </w:tabs>
        <w:rPr>
          <w:rFonts w:ascii="Arial" w:hAnsi="Arial" w:cs="Arial"/>
          <w:sz w:val="18"/>
        </w:rPr>
      </w:pPr>
    </w:p>
    <w:p w:rsidR="007A5BFF" w:rsidRPr="006C2E21" w:rsidRDefault="007A5BFF" w:rsidP="007A5BFF">
      <w:pPr>
        <w:pStyle w:val="NormalTable1"/>
        <w:widowControl w:val="0"/>
        <w:tabs>
          <w:tab w:val="left" w:pos="0"/>
        </w:tabs>
        <w:rPr>
          <w:rFonts w:ascii="Arial" w:hAnsi="Arial" w:cs="Arial"/>
          <w:sz w:val="18"/>
        </w:rPr>
      </w:pPr>
    </w:p>
    <w:p w:rsidR="007A5BFF" w:rsidRPr="00AF692E" w:rsidRDefault="007A5BFF" w:rsidP="00E5717F">
      <w:pPr>
        <w:widowControl w:val="0"/>
        <w:tabs>
          <w:tab w:val="left" w:pos="0"/>
        </w:tabs>
        <w:jc w:val="center"/>
        <w:rPr>
          <w:rFonts w:ascii="Arial" w:hAnsi="Arial" w:cs="Arial"/>
          <w:b/>
          <w:sz w:val="18"/>
        </w:rPr>
      </w:pPr>
      <w:r w:rsidRPr="006C2E21">
        <w:rPr>
          <w:rFonts w:ascii="Arial" w:hAnsi="Arial" w:cs="Arial"/>
          <w:b/>
          <w:sz w:val="18"/>
        </w:rPr>
        <w:t>SPRZEDAJĄCY</w:t>
      </w:r>
      <w:r w:rsidRPr="006C2E21">
        <w:rPr>
          <w:rFonts w:ascii="Arial" w:hAnsi="Arial" w:cs="Arial"/>
          <w:b/>
          <w:sz w:val="18"/>
        </w:rPr>
        <w:tab/>
      </w:r>
      <w:r w:rsidRPr="006C2E21">
        <w:rPr>
          <w:rFonts w:ascii="Arial" w:hAnsi="Arial" w:cs="Arial"/>
          <w:b/>
          <w:sz w:val="18"/>
        </w:rPr>
        <w:tab/>
      </w:r>
      <w:r w:rsidRPr="006C2E21">
        <w:rPr>
          <w:rFonts w:ascii="Arial" w:hAnsi="Arial" w:cs="Arial"/>
          <w:b/>
          <w:sz w:val="18"/>
        </w:rPr>
        <w:tab/>
      </w:r>
      <w:r w:rsidRPr="006C2E21">
        <w:rPr>
          <w:rFonts w:ascii="Arial" w:hAnsi="Arial" w:cs="Arial"/>
          <w:b/>
          <w:sz w:val="18"/>
        </w:rPr>
        <w:tab/>
        <w:t>KUPUJĄCY</w:t>
      </w:r>
    </w:p>
    <w:p w:rsidR="007A5BFF" w:rsidRPr="00AF692E" w:rsidRDefault="007A5BFF" w:rsidP="007A5BFF">
      <w:pPr>
        <w:pStyle w:val="NormalTable1"/>
        <w:widowControl w:val="0"/>
        <w:tabs>
          <w:tab w:val="left" w:pos="0"/>
        </w:tabs>
        <w:rPr>
          <w:rFonts w:ascii="Arial" w:hAnsi="Arial" w:cs="Arial"/>
          <w:sz w:val="18"/>
          <w:szCs w:val="18"/>
        </w:rPr>
      </w:pPr>
    </w:p>
    <w:p w:rsidR="007A5BFF" w:rsidRPr="00AF692E" w:rsidRDefault="007A5BFF" w:rsidP="007A5BFF">
      <w:pPr>
        <w:widowControl w:val="0"/>
        <w:tabs>
          <w:tab w:val="left" w:pos="0"/>
          <w:tab w:val="num" w:pos="426"/>
        </w:tabs>
        <w:ind w:right="-3"/>
        <w:rPr>
          <w:rFonts w:ascii="Arial" w:hAnsi="Arial" w:cs="Arial"/>
          <w:b/>
          <w:sz w:val="18"/>
          <w:szCs w:val="18"/>
        </w:rPr>
      </w:pPr>
    </w:p>
    <w:sectPr w:rsidR="007A5BFF" w:rsidRPr="00AF692E" w:rsidSect="00694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02020603050405020304">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B90"/>
    <w:multiLevelType w:val="hybridMultilevel"/>
    <w:tmpl w:val="CA605896"/>
    <w:lvl w:ilvl="0" w:tplc="04150017">
      <w:start w:val="1"/>
      <w:numFmt w:val="lowerLetter"/>
      <w:lvlText w:val="%1)"/>
      <w:lvlJc w:val="left"/>
      <w:pPr>
        <w:tabs>
          <w:tab w:val="num" w:pos="720"/>
        </w:tabs>
        <w:ind w:left="720"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BD00EC"/>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4B215F"/>
    <w:multiLevelType w:val="hybridMultilevel"/>
    <w:tmpl w:val="FD8A33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4A2B65"/>
    <w:multiLevelType w:val="hybridMultilevel"/>
    <w:tmpl w:val="A76ED250"/>
    <w:lvl w:ilvl="0" w:tplc="13167170">
      <w:start w:val="1"/>
      <w:numFmt w:val="decimal"/>
      <w:lvlText w:val="%1."/>
      <w:lvlJc w:val="left"/>
      <w:pPr>
        <w:tabs>
          <w:tab w:val="num" w:pos="720"/>
        </w:tabs>
        <w:ind w:left="720" w:hanging="360"/>
      </w:pPr>
      <w:rPr>
        <w:rFonts w:hint="default"/>
        <w:b w:val="0"/>
      </w:rPr>
    </w:lvl>
    <w:lvl w:ilvl="1" w:tplc="CC60126E">
      <w:start w:val="1"/>
      <w:numFmt w:val="decimal"/>
      <w:lvlText w:val="%2."/>
      <w:lvlJc w:val="left"/>
      <w:pPr>
        <w:tabs>
          <w:tab w:val="num" w:pos="1440"/>
        </w:tabs>
        <w:ind w:left="1440" w:hanging="360"/>
      </w:pPr>
      <w:rPr>
        <w:rFonts w:ascii="Arial" w:hAnsi="Arial" w:cs="Arial"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 w15:restartNumberingAfterBreak="0">
    <w:nsid w:val="19807618"/>
    <w:multiLevelType w:val="hybridMultilevel"/>
    <w:tmpl w:val="033443A2"/>
    <w:lvl w:ilvl="0" w:tplc="C9E61938">
      <w:start w:val="1"/>
      <w:numFmt w:val="decimal"/>
      <w:lvlText w:val="%1."/>
      <w:lvlJc w:val="left"/>
      <w:pPr>
        <w:ind w:left="700" w:hanging="360"/>
      </w:pPr>
      <w:rPr>
        <w:rFonts w:hint="default"/>
      </w:rPr>
    </w:lvl>
    <w:lvl w:ilvl="1" w:tplc="04150017">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1C680B1B"/>
    <w:multiLevelType w:val="hybridMultilevel"/>
    <w:tmpl w:val="6FAA48F4"/>
    <w:lvl w:ilvl="0" w:tplc="19F0752A">
      <w:start w:val="1"/>
      <w:numFmt w:val="lowerLetter"/>
      <w:lvlText w:val="%1)"/>
      <w:lvlJc w:val="left"/>
      <w:pPr>
        <w:tabs>
          <w:tab w:val="num" w:pos="720"/>
        </w:tabs>
        <w:ind w:left="720" w:hanging="360"/>
      </w:pPr>
      <w:rPr>
        <w:rFonts w:hint="default"/>
        <w:b w:val="0"/>
        <w:i w:val="0"/>
        <w:caps w:val="0"/>
        <w:strike w:val="0"/>
        <w:dstrike w:val="0"/>
        <w:outline w:val="0"/>
        <w:shadow w:val="0"/>
        <w:emboss w:val="0"/>
        <w:imprint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E12AC"/>
    <w:multiLevelType w:val="hybridMultilevel"/>
    <w:tmpl w:val="20E2DEC4"/>
    <w:lvl w:ilvl="0" w:tplc="7EEEF6A8">
      <w:start w:val="1"/>
      <w:numFmt w:val="lowerLetter"/>
      <w:lvlText w:val="%1)"/>
      <w:lvlJc w:val="left"/>
      <w:pPr>
        <w:ind w:left="927" w:hanging="360"/>
      </w:pPr>
      <w:rPr>
        <w:rFonts w:hint="default"/>
        <w:b/>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F6E7FC5"/>
    <w:multiLevelType w:val="hybridMultilevel"/>
    <w:tmpl w:val="1218A6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6878F6"/>
    <w:multiLevelType w:val="hybridMultilevel"/>
    <w:tmpl w:val="A15A60D8"/>
    <w:lvl w:ilvl="0" w:tplc="96B0778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27B42"/>
    <w:multiLevelType w:val="hybridMultilevel"/>
    <w:tmpl w:val="E9C85F7E"/>
    <w:lvl w:ilvl="0" w:tplc="53DC7282">
      <w:start w:val="1"/>
      <w:numFmt w:val="ordinal"/>
      <w:lvlText w:val="%1"/>
      <w:lvlJc w:val="left"/>
      <w:pPr>
        <w:ind w:left="1080" w:hanging="360"/>
      </w:pPr>
      <w:rPr>
        <w:rFonts w:hint="default"/>
        <w:b w:val="0"/>
        <w:i w:val="0"/>
        <w:strike w:val="0"/>
        <w:dstrike w:val="0"/>
        <w:color w:val="auto"/>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583037"/>
    <w:multiLevelType w:val="hybridMultilevel"/>
    <w:tmpl w:val="F64C7366"/>
    <w:lvl w:ilvl="0" w:tplc="04150017">
      <w:start w:val="1"/>
      <w:numFmt w:val="lowerLetter"/>
      <w:lvlText w:val="%1)"/>
      <w:lvlJc w:val="left"/>
      <w:pPr>
        <w:ind w:left="720" w:hanging="360"/>
      </w:pPr>
      <w:rPr>
        <w:rFonts w:hint="default"/>
        <w:b w:val="0"/>
        <w:i w:val="0"/>
        <w:strike w:val="0"/>
        <w:dstrike w:val="0"/>
        <w:sz w:val="18"/>
        <w:szCs w:val="18"/>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C8650E"/>
    <w:multiLevelType w:val="hybridMultilevel"/>
    <w:tmpl w:val="AF2E0A9E"/>
    <w:lvl w:ilvl="0" w:tplc="04150005">
      <w:start w:val="1"/>
      <w:numFmt w:val="bullet"/>
      <w:lvlText w:val=""/>
      <w:lvlJc w:val="left"/>
      <w:pPr>
        <w:ind w:left="720" w:hanging="360"/>
      </w:pPr>
      <w:rPr>
        <w:rFonts w:ascii="Wingdings" w:hAnsi="Wingdings" w:hint="default"/>
        <w:b w:val="0"/>
        <w:i w:val="0"/>
        <w:strike w:val="0"/>
        <w:dstrike w:val="0"/>
        <w:color w:val="auto"/>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D806E1"/>
    <w:multiLevelType w:val="hybridMultilevel"/>
    <w:tmpl w:val="59347F62"/>
    <w:lvl w:ilvl="0" w:tplc="43CEA268">
      <w:start w:val="1"/>
      <w:numFmt w:val="decimal"/>
      <w:lvlText w:val="%1."/>
      <w:lvlJc w:val="left"/>
      <w:pPr>
        <w:tabs>
          <w:tab w:val="num" w:pos="720"/>
        </w:tabs>
        <w:ind w:left="720"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6"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A72811"/>
    <w:multiLevelType w:val="multilevel"/>
    <w:tmpl w:val="815627B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val="0"/>
        <w:color w:val="auto"/>
      </w:rPr>
    </w:lvl>
    <w:lvl w:ilvl="3">
      <w:start w:val="1"/>
      <w:numFmt w:val="lowerLetter"/>
      <w:lvlText w:val="%4)"/>
      <w:lvlJc w:val="left"/>
      <w:pPr>
        <w:tabs>
          <w:tab w:val="num" w:pos="2880"/>
        </w:tabs>
        <w:ind w:left="2880" w:hanging="360"/>
      </w:pPr>
      <w:rPr>
        <w:rFonts w:hint="default"/>
        <w:b w:val="0"/>
        <w:strike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B771042"/>
    <w:multiLevelType w:val="hybridMultilevel"/>
    <w:tmpl w:val="739A6A00"/>
    <w:lvl w:ilvl="0" w:tplc="8104FB22">
      <w:start w:val="1"/>
      <w:numFmt w:val="decimal"/>
      <w:lvlText w:val="%1. "/>
      <w:lvlJc w:val="left"/>
      <w:pPr>
        <w:tabs>
          <w:tab w:val="num" w:pos="360"/>
        </w:tabs>
        <w:ind w:left="283" w:hanging="283"/>
      </w:pPr>
      <w:rPr>
        <w:rFonts w:ascii="Arial" w:hAnsi="Arial" w:cs="Arial" w:hint="default"/>
        <w:b w:val="0"/>
        <w:i w:val="0"/>
        <w:strike w:val="0"/>
        <w:dstrike w:val="0"/>
        <w:sz w:val="18"/>
        <w:szCs w:val="18"/>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18385D6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14A6321"/>
    <w:multiLevelType w:val="hybridMultilevel"/>
    <w:tmpl w:val="5BD09D6A"/>
    <w:lvl w:ilvl="0" w:tplc="A394E792">
      <w:start w:val="1"/>
      <w:numFmt w:val="ordinal"/>
      <w:lvlText w:val="%1"/>
      <w:lvlJc w:val="left"/>
      <w:pPr>
        <w:ind w:left="1080" w:hanging="360"/>
      </w:pPr>
      <w:rPr>
        <w:rFonts w:hint="default"/>
        <w:b w:val="0"/>
        <w:i w:val="0"/>
        <w:strike w:val="0"/>
        <w:dstrike w:val="0"/>
        <w:color w:val="auto"/>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F94C8F"/>
    <w:multiLevelType w:val="multilevel"/>
    <w:tmpl w:val="E86C3786"/>
    <w:lvl w:ilvl="0">
      <w:start w:val="1"/>
      <w:numFmt w:val="decimal"/>
      <w:lvlText w:val="%1."/>
      <w:lvlJc w:val="left"/>
      <w:pPr>
        <w:tabs>
          <w:tab w:val="num" w:pos="720"/>
        </w:tabs>
        <w:ind w:left="720" w:hanging="360"/>
      </w:pPr>
      <w:rPr>
        <w:rFonts w:ascii="Arial" w:hAnsi="Arial"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63D5724"/>
    <w:multiLevelType w:val="hybridMultilevel"/>
    <w:tmpl w:val="AF4ECA74"/>
    <w:lvl w:ilvl="0" w:tplc="04150005">
      <w:start w:val="1"/>
      <w:numFmt w:val="bullet"/>
      <w:lvlText w:val=""/>
      <w:lvlJc w:val="left"/>
      <w:pPr>
        <w:ind w:left="1287"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46491673"/>
    <w:multiLevelType w:val="hybridMultilevel"/>
    <w:tmpl w:val="740A1C02"/>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DAF8DF0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1A62DA"/>
    <w:multiLevelType w:val="hybridMultilevel"/>
    <w:tmpl w:val="643A7B80"/>
    <w:lvl w:ilvl="0" w:tplc="E3D8506A">
      <w:start w:val="1"/>
      <w:numFmt w:val="lowerLetter"/>
      <w:lvlText w:val="%1)"/>
      <w:lvlJc w:val="left"/>
      <w:pPr>
        <w:tabs>
          <w:tab w:val="num" w:pos="1744"/>
        </w:tabs>
        <w:ind w:left="1744" w:hanging="38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5" w15:restartNumberingAfterBreak="0">
    <w:nsid w:val="47F36AA0"/>
    <w:multiLevelType w:val="hybridMultilevel"/>
    <w:tmpl w:val="786EAD7A"/>
    <w:lvl w:ilvl="0" w:tplc="04150005">
      <w:start w:val="1"/>
      <w:numFmt w:val="bullet"/>
      <w:lvlText w:val=""/>
      <w:lvlJc w:val="left"/>
      <w:pPr>
        <w:ind w:left="1193"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26" w15:restartNumberingAfterBreak="0">
    <w:nsid w:val="4DF32901"/>
    <w:multiLevelType w:val="hybridMultilevel"/>
    <w:tmpl w:val="AF000E92"/>
    <w:lvl w:ilvl="0" w:tplc="04150005">
      <w:start w:val="1"/>
      <w:numFmt w:val="bullet"/>
      <w:lvlText w:val=""/>
      <w:lvlJc w:val="left"/>
      <w:pPr>
        <w:ind w:left="1429" w:hanging="360"/>
      </w:pPr>
      <w:rPr>
        <w:rFonts w:ascii="Wingdings" w:hAnsi="Wingdings" w:hint="default"/>
      </w:rPr>
    </w:lvl>
    <w:lvl w:ilvl="1" w:tplc="3DEE288E">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05F1171"/>
    <w:multiLevelType w:val="hybridMultilevel"/>
    <w:tmpl w:val="AB0A1F6A"/>
    <w:lvl w:ilvl="0" w:tplc="A1608554">
      <w:start w:val="1"/>
      <w:numFmt w:val="lowerLetter"/>
      <w:lvlText w:val="%1)"/>
      <w:lvlJc w:val="left"/>
      <w:pPr>
        <w:ind w:left="1060" w:hanging="360"/>
      </w:pPr>
      <w:rPr>
        <w:rFonts w:hint="default"/>
        <w:b w:val="0"/>
        <w:i w:val="0"/>
        <w:strike w:val="0"/>
        <w:dstrike w:val="0"/>
        <w:sz w:val="18"/>
        <w:szCs w:val="18"/>
        <w:u w:val="none"/>
        <w:effect w:val="none"/>
      </w:rPr>
    </w:lvl>
    <w:lvl w:ilvl="1" w:tplc="04150017">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57ED6382"/>
    <w:multiLevelType w:val="hybridMultilevel"/>
    <w:tmpl w:val="74AC637E"/>
    <w:lvl w:ilvl="0" w:tplc="93E643CE">
      <w:start w:val="1"/>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ED2133"/>
    <w:multiLevelType w:val="hybridMultilevel"/>
    <w:tmpl w:val="B5FAADD2"/>
    <w:lvl w:ilvl="0" w:tplc="04150005">
      <w:start w:val="1"/>
      <w:numFmt w:val="bullet"/>
      <w:lvlText w:val=""/>
      <w:lvlJc w:val="left"/>
      <w:pPr>
        <w:ind w:left="720" w:hanging="360"/>
      </w:pPr>
      <w:rPr>
        <w:rFonts w:ascii="Wingdings" w:hAnsi="Wingdings" w:hint="default"/>
        <w:b w:val="0"/>
        <w:i w:val="0"/>
        <w:strike w:val="0"/>
        <w:dstrike w:val="0"/>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22A3D"/>
    <w:multiLevelType w:val="hybridMultilevel"/>
    <w:tmpl w:val="6FFA64C6"/>
    <w:lvl w:ilvl="0" w:tplc="24E6D7B6">
      <w:start w:val="1"/>
      <w:numFmt w:val="decimal"/>
      <w:lvlText w:val="%1."/>
      <w:lvlJc w:val="left"/>
      <w:pPr>
        <w:ind w:left="502" w:hanging="360"/>
      </w:pPr>
      <w:rPr>
        <w:rFonts w:hint="default"/>
        <w:b w:val="0"/>
        <w:i w:val="0"/>
        <w:strike w:val="0"/>
        <w:dstrike w:val="0"/>
        <w:sz w:val="18"/>
        <w:szCs w:val="18"/>
        <w:u w:val="none"/>
        <w:effect w:val="none"/>
      </w:rPr>
    </w:lvl>
    <w:lvl w:ilvl="1" w:tplc="C86691B8">
      <w:numFmt w:val="bullet"/>
      <w:lvlText w:val=""/>
      <w:lvlJc w:val="left"/>
      <w:pPr>
        <w:ind w:left="1440" w:hanging="360"/>
      </w:pPr>
      <w:rPr>
        <w:rFonts w:ascii="Symbol" w:eastAsia="Times New Roman" w:hAnsi="Symbol" w:cs="Arial" w:hint="default"/>
      </w:rPr>
    </w:lvl>
    <w:lvl w:ilvl="2" w:tplc="8EC49442">
      <w:start w:val="1"/>
      <w:numFmt w:val="lowerLetter"/>
      <w:lvlText w:val="%3)"/>
      <w:lvlJc w:val="left"/>
      <w:pPr>
        <w:ind w:left="2340" w:hanging="360"/>
      </w:pPr>
      <w:rPr>
        <w:rFonts w:hint="default"/>
        <w:b w:val="0"/>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44233"/>
    <w:multiLevelType w:val="hybridMultilevel"/>
    <w:tmpl w:val="CE9CD37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E22DEF"/>
    <w:multiLevelType w:val="hybridMultilevel"/>
    <w:tmpl w:val="CA605896"/>
    <w:lvl w:ilvl="0" w:tplc="04150017">
      <w:start w:val="1"/>
      <w:numFmt w:val="lowerLetter"/>
      <w:lvlText w:val="%1)"/>
      <w:lvlJc w:val="left"/>
      <w:pPr>
        <w:tabs>
          <w:tab w:val="num" w:pos="720"/>
        </w:tabs>
        <w:ind w:left="720"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3FB3CD7"/>
    <w:multiLevelType w:val="hybridMultilevel"/>
    <w:tmpl w:val="7B165ED2"/>
    <w:lvl w:ilvl="0" w:tplc="046022AC">
      <w:start w:val="1"/>
      <w:numFmt w:val="lowerLetter"/>
      <w:lvlText w:val="%1)"/>
      <w:lvlJc w:val="left"/>
      <w:pPr>
        <w:tabs>
          <w:tab w:val="num" w:pos="1744"/>
        </w:tabs>
        <w:ind w:left="1744" w:hanging="380"/>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7" w15:restartNumberingAfterBreak="0">
    <w:nsid w:val="760A375B"/>
    <w:multiLevelType w:val="hybridMultilevel"/>
    <w:tmpl w:val="AA1A1618"/>
    <w:lvl w:ilvl="0" w:tplc="04150005">
      <w:start w:val="1"/>
      <w:numFmt w:val="bullet"/>
      <w:lvlText w:val=""/>
      <w:lvlJc w:val="left"/>
      <w:pPr>
        <w:ind w:left="1080" w:hanging="360"/>
      </w:pPr>
      <w:rPr>
        <w:rFonts w:ascii="Wingdings" w:hAnsi="Wingdings" w:hint="default"/>
        <w:b w:val="0"/>
        <w:i w:val="0"/>
        <w:strike w:val="0"/>
        <w:dstrike w:val="0"/>
        <w:sz w:val="18"/>
        <w:szCs w:val="18"/>
        <w:u w:val="none"/>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23"/>
  </w:num>
  <w:num w:numId="3">
    <w:abstractNumId w:val="16"/>
  </w:num>
  <w:num w:numId="4">
    <w:abstractNumId w:val="15"/>
  </w:num>
  <w:num w:numId="5">
    <w:abstractNumId w:val="14"/>
  </w:num>
  <w:num w:numId="6">
    <w:abstractNumId w:val="8"/>
  </w:num>
  <w:num w:numId="7">
    <w:abstractNumId w:val="5"/>
  </w:num>
  <w:num w:numId="8">
    <w:abstractNumId w:val="11"/>
  </w:num>
  <w:num w:numId="9">
    <w:abstractNumId w:val="31"/>
  </w:num>
  <w:num w:numId="10">
    <w:abstractNumId w:val="33"/>
  </w:num>
  <w:num w:numId="11">
    <w:abstractNumId w:val="9"/>
  </w:num>
  <w:num w:numId="12">
    <w:abstractNumId w:val="34"/>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9"/>
  </w:num>
  <w:num w:numId="22">
    <w:abstractNumId w:val="30"/>
  </w:num>
  <w:num w:numId="23">
    <w:abstractNumId w:val="35"/>
  </w:num>
  <w:num w:numId="24">
    <w:abstractNumId w:val="0"/>
  </w:num>
  <w:num w:numId="25">
    <w:abstractNumId w:val="22"/>
  </w:num>
  <w:num w:numId="26">
    <w:abstractNumId w:val="6"/>
  </w:num>
  <w:num w:numId="27">
    <w:abstractNumId w:val="29"/>
  </w:num>
  <w:num w:numId="28">
    <w:abstractNumId w:val="37"/>
  </w:num>
  <w:num w:numId="29">
    <w:abstractNumId w:val="32"/>
  </w:num>
  <w:num w:numId="30">
    <w:abstractNumId w:val="26"/>
  </w:num>
  <w:num w:numId="31">
    <w:abstractNumId w:val="13"/>
  </w:num>
  <w:num w:numId="32">
    <w:abstractNumId w:val="7"/>
  </w:num>
  <w:num w:numId="33">
    <w:abstractNumId w:val="2"/>
  </w:num>
  <w:num w:numId="34">
    <w:abstractNumId w:val="10"/>
  </w:num>
  <w:num w:numId="35">
    <w:abstractNumId w:val="17"/>
  </w:num>
  <w:num w:numId="36">
    <w:abstractNumId w:val="4"/>
  </w:num>
  <w:num w:numId="37">
    <w:abstractNumId w:val="2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A5BFF"/>
    <w:rsid w:val="00042E15"/>
    <w:rsid w:val="00060702"/>
    <w:rsid w:val="00072BA2"/>
    <w:rsid w:val="00074B4E"/>
    <w:rsid w:val="000D74B7"/>
    <w:rsid w:val="000F6E11"/>
    <w:rsid w:val="00110A7F"/>
    <w:rsid w:val="001202A3"/>
    <w:rsid w:val="001557FC"/>
    <w:rsid w:val="0017096A"/>
    <w:rsid w:val="001E3EAF"/>
    <w:rsid w:val="00252FD4"/>
    <w:rsid w:val="002C0C9F"/>
    <w:rsid w:val="003655DA"/>
    <w:rsid w:val="00390EB2"/>
    <w:rsid w:val="003A00D3"/>
    <w:rsid w:val="003C52E8"/>
    <w:rsid w:val="003E2DDA"/>
    <w:rsid w:val="004263AB"/>
    <w:rsid w:val="004917E3"/>
    <w:rsid w:val="00493EAF"/>
    <w:rsid w:val="004B0447"/>
    <w:rsid w:val="004B23B9"/>
    <w:rsid w:val="004E40FE"/>
    <w:rsid w:val="005303B1"/>
    <w:rsid w:val="005F0DB5"/>
    <w:rsid w:val="00646D34"/>
    <w:rsid w:val="00664324"/>
    <w:rsid w:val="006653D9"/>
    <w:rsid w:val="006946F5"/>
    <w:rsid w:val="006C2E21"/>
    <w:rsid w:val="006D46A8"/>
    <w:rsid w:val="006D5497"/>
    <w:rsid w:val="00712245"/>
    <w:rsid w:val="00715F52"/>
    <w:rsid w:val="007972A1"/>
    <w:rsid w:val="00797EDC"/>
    <w:rsid w:val="007A5BFF"/>
    <w:rsid w:val="007E3BA6"/>
    <w:rsid w:val="00804C3D"/>
    <w:rsid w:val="00847EDA"/>
    <w:rsid w:val="008B248A"/>
    <w:rsid w:val="008E0C8D"/>
    <w:rsid w:val="00962E71"/>
    <w:rsid w:val="009B0E75"/>
    <w:rsid w:val="00A04FF3"/>
    <w:rsid w:val="00A05BF5"/>
    <w:rsid w:val="00A21CB9"/>
    <w:rsid w:val="00AD4547"/>
    <w:rsid w:val="00B05C82"/>
    <w:rsid w:val="00B95391"/>
    <w:rsid w:val="00BA096F"/>
    <w:rsid w:val="00BE5A8D"/>
    <w:rsid w:val="00C013E5"/>
    <w:rsid w:val="00C1435A"/>
    <w:rsid w:val="00C545E5"/>
    <w:rsid w:val="00D27F4C"/>
    <w:rsid w:val="00D76457"/>
    <w:rsid w:val="00D952F3"/>
    <w:rsid w:val="00D96B87"/>
    <w:rsid w:val="00DD7DB3"/>
    <w:rsid w:val="00E2367D"/>
    <w:rsid w:val="00E372A1"/>
    <w:rsid w:val="00E40C5A"/>
    <w:rsid w:val="00E40C91"/>
    <w:rsid w:val="00E51B30"/>
    <w:rsid w:val="00E5717F"/>
    <w:rsid w:val="00EA437B"/>
    <w:rsid w:val="00F04BA8"/>
    <w:rsid w:val="00F5769D"/>
    <w:rsid w:val="00FC39BC"/>
    <w:rsid w:val="00FD0D4C"/>
    <w:rsid w:val="00FD54C2"/>
    <w:rsid w:val="00FF6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A8B7C-35FE-4C5F-89E6-475883CF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A5BFF"/>
    <w:pPr>
      <w:suppressAutoHyphens/>
      <w:spacing w:after="0" w:line="240" w:lineRule="auto"/>
    </w:pPr>
    <w:rPr>
      <w:rFonts w:ascii="Times New Roman" w:eastAsia="Times New Roman" w:hAnsi="Times New Roman" w:cs="Times New Roman"/>
      <w:sz w:val="20"/>
      <w:szCs w:val="20"/>
      <w:lang w:eastAsia="ar-SA"/>
    </w:rPr>
  </w:style>
  <w:style w:type="paragraph" w:styleId="Nagwek5">
    <w:name w:val="heading 5"/>
    <w:basedOn w:val="Normalny"/>
    <w:next w:val="Normalny"/>
    <w:link w:val="Nagwek5Znak"/>
    <w:qFormat/>
    <w:rsid w:val="007A5BFF"/>
    <w:pPr>
      <w:keepNext/>
      <w:ind w:left="720"/>
      <w:outlineLvl w:val="4"/>
    </w:pPr>
    <w:rPr>
      <w:rFonts w:ascii="Arial" w:hAnsi="Arial" w:cs="Arial"/>
      <w:b/>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7A5BFF"/>
    <w:rPr>
      <w:rFonts w:ascii="Arial" w:eastAsia="Times New Roman" w:hAnsi="Arial" w:cs="Arial"/>
      <w:b/>
      <w:sz w:val="20"/>
      <w:szCs w:val="20"/>
      <w:lang w:val="cs-CZ" w:eastAsia="ar-SA"/>
    </w:rPr>
  </w:style>
  <w:style w:type="paragraph" w:styleId="Tekstpodstawowy">
    <w:name w:val="Body Text"/>
    <w:basedOn w:val="Normalny"/>
    <w:link w:val="TekstpodstawowyZnak"/>
    <w:rsid w:val="007A5BFF"/>
    <w:rPr>
      <w:color w:val="000000"/>
      <w:sz w:val="24"/>
      <w:lang w:val="cs-CZ"/>
    </w:rPr>
  </w:style>
  <w:style w:type="character" w:customStyle="1" w:styleId="TekstpodstawowyZnak">
    <w:name w:val="Tekst podstawowy Znak"/>
    <w:basedOn w:val="Domylnaczcionkaakapitu"/>
    <w:link w:val="Tekstpodstawowy"/>
    <w:rsid w:val="007A5BFF"/>
    <w:rPr>
      <w:rFonts w:ascii="Times New Roman" w:eastAsia="Times New Roman" w:hAnsi="Times New Roman" w:cs="Times New Roman"/>
      <w:color w:val="000000"/>
      <w:sz w:val="24"/>
      <w:szCs w:val="20"/>
      <w:lang w:val="cs-CZ" w:eastAsia="ar-SA"/>
    </w:rPr>
  </w:style>
  <w:style w:type="paragraph" w:customStyle="1" w:styleId="Tekstpodstawowy21">
    <w:name w:val="Tekst podstawowy 21"/>
    <w:basedOn w:val="Normalny"/>
    <w:rsid w:val="007A5BFF"/>
    <w:pPr>
      <w:jc w:val="both"/>
    </w:pPr>
    <w:rPr>
      <w:sz w:val="24"/>
    </w:rPr>
  </w:style>
  <w:style w:type="paragraph" w:customStyle="1" w:styleId="Tekstpodstawowy210">
    <w:name w:val="Tekst podstawowy 21"/>
    <w:basedOn w:val="Normalny"/>
    <w:rsid w:val="007A5BFF"/>
    <w:pPr>
      <w:jc w:val="both"/>
    </w:pPr>
    <w:rPr>
      <w:rFonts w:ascii="Arial Narrow" w:hAnsi="Arial Narrow"/>
      <w:sz w:val="22"/>
    </w:rPr>
  </w:style>
  <w:style w:type="paragraph" w:styleId="Tekstpodstawowywcity">
    <w:name w:val="Body Text Indent"/>
    <w:basedOn w:val="Normalny"/>
    <w:link w:val="TekstpodstawowywcityZnak"/>
    <w:rsid w:val="007A5BFF"/>
    <w:pPr>
      <w:ind w:left="284"/>
      <w:jc w:val="both"/>
    </w:pPr>
    <w:rPr>
      <w:rFonts w:ascii="Arial Narrow" w:hAnsi="Arial Narrow"/>
      <w:sz w:val="22"/>
    </w:rPr>
  </w:style>
  <w:style w:type="character" w:customStyle="1" w:styleId="TekstpodstawowywcityZnak">
    <w:name w:val="Tekst podstawowy wcięty Znak"/>
    <w:basedOn w:val="Domylnaczcionkaakapitu"/>
    <w:link w:val="Tekstpodstawowywcity"/>
    <w:rsid w:val="007A5BFF"/>
    <w:rPr>
      <w:rFonts w:ascii="Arial Narrow" w:eastAsia="Times New Roman" w:hAnsi="Arial Narrow" w:cs="Times New Roman"/>
      <w:szCs w:val="20"/>
      <w:lang w:eastAsia="ar-SA"/>
    </w:rPr>
  </w:style>
  <w:style w:type="paragraph" w:customStyle="1" w:styleId="Tekstpodstawowy31">
    <w:name w:val="Tekst podstawowy 31"/>
    <w:basedOn w:val="Normalny"/>
    <w:rsid w:val="007A5BFF"/>
    <w:rPr>
      <w:rFonts w:ascii="Arial Narrow" w:hAnsi="Arial Narrow"/>
      <w:sz w:val="21"/>
    </w:rPr>
  </w:style>
  <w:style w:type="paragraph" w:customStyle="1" w:styleId="Tekstpodstawowy22">
    <w:name w:val="Tekst podstawowy 22"/>
    <w:basedOn w:val="Normalny"/>
    <w:rsid w:val="007A5BFF"/>
    <w:pPr>
      <w:spacing w:after="120" w:line="480" w:lineRule="auto"/>
    </w:pPr>
    <w:rPr>
      <w:szCs w:val="24"/>
    </w:rPr>
  </w:style>
  <w:style w:type="paragraph" w:customStyle="1" w:styleId="BodyText21">
    <w:name w:val="Body Text 21"/>
    <w:basedOn w:val="Normalny"/>
    <w:rsid w:val="007A5BFF"/>
    <w:pPr>
      <w:widowControl w:val="0"/>
      <w:suppressAutoHyphens w:val="0"/>
      <w:overflowPunct w:val="0"/>
      <w:autoSpaceDE w:val="0"/>
      <w:autoSpaceDN w:val="0"/>
      <w:adjustRightInd w:val="0"/>
      <w:ind w:left="284" w:hanging="284"/>
      <w:textAlignment w:val="baseline"/>
    </w:pPr>
    <w:rPr>
      <w:rFonts w:ascii="02020603050405020304" w:hAnsi="02020603050405020304"/>
      <w:sz w:val="24"/>
      <w:lang w:eastAsia="pl-PL"/>
    </w:rPr>
  </w:style>
  <w:style w:type="paragraph" w:customStyle="1" w:styleId="NormalTable1">
    <w:name w:val="Normal Table1"/>
    <w:rsid w:val="007A5B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664324"/>
    <w:rPr>
      <w:color w:val="0000FF" w:themeColor="hyperlink"/>
      <w:u w:val="single"/>
    </w:rPr>
  </w:style>
  <w:style w:type="paragraph" w:styleId="Akapitzlist">
    <w:name w:val="List Paragraph"/>
    <w:basedOn w:val="Normalny"/>
    <w:uiPriority w:val="34"/>
    <w:qFormat/>
    <w:rsid w:val="0017096A"/>
    <w:pPr>
      <w:ind w:left="720"/>
      <w:contextualSpacing/>
    </w:pPr>
  </w:style>
  <w:style w:type="paragraph" w:styleId="NormalnyWeb">
    <w:name w:val="Normal (Web)"/>
    <w:basedOn w:val="Normalny"/>
    <w:rsid w:val="00C1435A"/>
    <w:pPr>
      <w:suppressAutoHyphens w:val="0"/>
      <w:spacing w:before="100" w:after="100"/>
      <w:jc w:val="both"/>
    </w:pPr>
    <w:rPr>
      <w:lang w:eastAsia="pl-PL"/>
    </w:rPr>
  </w:style>
  <w:style w:type="paragraph" w:styleId="Tekstdymka">
    <w:name w:val="Balloon Text"/>
    <w:basedOn w:val="Normalny"/>
    <w:link w:val="TekstdymkaZnak"/>
    <w:uiPriority w:val="99"/>
    <w:semiHidden/>
    <w:unhideWhenUsed/>
    <w:rsid w:val="004263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3A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teka@zsm.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8ED1-D4EE-4EEF-9950-4D6A05B1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7</Pages>
  <Words>4595</Words>
  <Characters>27572</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Barbara Gierałtowska</cp:lastModifiedBy>
  <cp:revision>49</cp:revision>
  <cp:lastPrinted>2018-02-19T08:26:00Z</cp:lastPrinted>
  <dcterms:created xsi:type="dcterms:W3CDTF">2017-10-24T18:34:00Z</dcterms:created>
  <dcterms:modified xsi:type="dcterms:W3CDTF">2018-02-23T07:33:00Z</dcterms:modified>
</cp:coreProperties>
</file>